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A4A97" w14:textId="77777777" w:rsidR="009A4CB6"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521A8B">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733ED6" w:rsidRPr="00521A8B">
        <w:rPr>
          <w:rFonts w:asciiTheme="minorHAnsi" w:eastAsia="Times New Roman" w:hAnsiTheme="minorHAnsi"/>
          <w:b/>
          <w:bCs/>
          <w:noProof/>
          <w:color w:val="122926"/>
          <w:sz w:val="44"/>
          <w:szCs w:val="44"/>
        </w:rPr>
        <w:t>Management Information Systems</w:t>
      </w:r>
      <w:r w:rsidR="004F3477" w:rsidRPr="00521A8B">
        <w:rPr>
          <w:rFonts w:asciiTheme="minorHAnsi" w:eastAsia="Times New Roman" w:hAnsiTheme="minorHAnsi"/>
          <w:b/>
          <w:bCs/>
          <w:noProof/>
          <w:color w:val="122926"/>
          <w:sz w:val="44"/>
          <w:szCs w:val="44"/>
        </w:rPr>
        <w:t xml:space="preserve"> </w:t>
      </w:r>
      <w:r w:rsidR="001C1787" w:rsidRPr="00521A8B">
        <w:rPr>
          <w:rFonts w:asciiTheme="minorHAnsi" w:eastAsia="Times New Roman" w:hAnsiTheme="minorHAnsi"/>
          <w:b/>
          <w:bCs/>
          <w:noProof/>
          <w:color w:val="122926"/>
          <w:sz w:val="44"/>
          <w:szCs w:val="44"/>
        </w:rPr>
        <w:t>Occupations</w:t>
      </w:r>
      <w:r w:rsidR="008F1E68" w:rsidRPr="00521A8B">
        <w:rPr>
          <w:rFonts w:asciiTheme="minorHAnsi" w:eastAsia="Times New Roman" w:hAnsiTheme="minorHAnsi"/>
          <w:b/>
          <w:bCs/>
          <w:noProof/>
          <w:color w:val="122926"/>
          <w:sz w:val="44"/>
          <w:szCs w:val="44"/>
        </w:rPr>
        <w:t xml:space="preserve"> </w:t>
      </w:r>
    </w:p>
    <w:p w14:paraId="496D6AF7" w14:textId="77777777" w:rsidR="009A4CB6"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521A8B">
        <w:rPr>
          <w:rFonts w:asciiTheme="minorHAnsi" w:eastAsia="Times New Roman" w:hAnsiTheme="minorHAnsi"/>
          <w:b/>
          <w:bCs/>
          <w:noProof/>
          <w:color w:val="122926"/>
          <w:sz w:val="44"/>
          <w:szCs w:val="44"/>
        </w:rPr>
        <w:t xml:space="preserve">Labor Market Information </w:t>
      </w:r>
      <w:r w:rsidR="0097060D" w:rsidRPr="00521A8B">
        <w:rPr>
          <w:rFonts w:asciiTheme="minorHAnsi" w:eastAsia="Times New Roman" w:hAnsiTheme="minorHAnsi"/>
          <w:b/>
          <w:bCs/>
          <w:noProof/>
          <w:color w:val="122926"/>
          <w:sz w:val="44"/>
          <w:szCs w:val="44"/>
        </w:rPr>
        <w:t xml:space="preserve">Report </w:t>
      </w:r>
    </w:p>
    <w:p w14:paraId="43E9D0A9" w14:textId="05AD6D0F" w:rsidR="0075607E" w:rsidRPr="00521A8B" w:rsidRDefault="00733ED6" w:rsidP="008B50F5">
      <w:pPr>
        <w:keepNext/>
        <w:keepLines/>
        <w:spacing w:after="0" w:line="240" w:lineRule="auto"/>
        <w:jc w:val="center"/>
        <w:outlineLvl w:val="0"/>
        <w:rPr>
          <w:rFonts w:asciiTheme="minorHAnsi" w:eastAsia="Times New Roman" w:hAnsiTheme="minorHAnsi"/>
          <w:b/>
          <w:bCs/>
          <w:noProof/>
          <w:color w:val="122926"/>
          <w:sz w:val="44"/>
          <w:szCs w:val="44"/>
        </w:rPr>
      </w:pPr>
      <w:r w:rsidRPr="00521A8B">
        <w:rPr>
          <w:rFonts w:asciiTheme="minorHAnsi" w:eastAsia="Times New Roman" w:hAnsiTheme="minorHAnsi"/>
          <w:b/>
          <w:bCs/>
          <w:noProof/>
          <w:color w:val="122926"/>
          <w:sz w:val="44"/>
          <w:szCs w:val="44"/>
        </w:rPr>
        <w:t>Las Positas College</w:t>
      </w:r>
    </w:p>
    <w:p w14:paraId="4A28573E" w14:textId="77777777" w:rsidR="001C1787" w:rsidRPr="00521A8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21A8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21A8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21A8B">
        <w:rPr>
          <w:rFonts w:asciiTheme="minorHAnsi" w:eastAsia="Times New Roman" w:hAnsiTheme="minorHAnsi"/>
          <w:bCs/>
          <w:color w:val="122926"/>
          <w:sz w:val="28"/>
          <w:szCs w:val="28"/>
        </w:rPr>
        <w:t>for Labor Market Research</w:t>
      </w:r>
    </w:p>
    <w:p w14:paraId="4D683F88" w14:textId="0FC68665" w:rsidR="009C05AD" w:rsidRPr="00521A8B" w:rsidRDefault="00014C72" w:rsidP="001C1787">
      <w:pPr>
        <w:keepNext/>
        <w:keepLines/>
        <w:spacing w:after="0" w:line="240" w:lineRule="auto"/>
        <w:jc w:val="center"/>
        <w:outlineLvl w:val="0"/>
        <w:rPr>
          <w:rFonts w:asciiTheme="minorHAnsi" w:eastAsia="Times New Roman" w:hAnsiTheme="minorHAnsi"/>
          <w:bCs/>
          <w:color w:val="122926"/>
          <w:sz w:val="28"/>
          <w:szCs w:val="28"/>
        </w:rPr>
      </w:pPr>
      <w:r w:rsidRPr="00521A8B">
        <w:rPr>
          <w:rFonts w:asciiTheme="minorHAnsi" w:eastAsia="Times New Roman" w:hAnsiTheme="minorHAnsi"/>
          <w:bCs/>
          <w:color w:val="122926"/>
          <w:sz w:val="28"/>
          <w:szCs w:val="28"/>
        </w:rPr>
        <w:t>October</w:t>
      </w:r>
      <w:r w:rsidR="00FE107A" w:rsidRPr="00521A8B">
        <w:rPr>
          <w:rFonts w:asciiTheme="minorHAnsi" w:eastAsia="Times New Roman" w:hAnsiTheme="minorHAnsi"/>
          <w:bCs/>
          <w:color w:val="122926"/>
          <w:sz w:val="28"/>
          <w:szCs w:val="28"/>
        </w:rPr>
        <w:t xml:space="preserve"> 2020</w:t>
      </w:r>
    </w:p>
    <w:p w14:paraId="6A129EA7" w14:textId="77777777" w:rsidR="001C1787" w:rsidRPr="00521A8B" w:rsidRDefault="001C1787" w:rsidP="001C1787">
      <w:pPr>
        <w:pStyle w:val="Heading1"/>
        <w:spacing w:before="240"/>
        <w:rPr>
          <w:rFonts w:asciiTheme="minorHAnsi" w:hAnsiTheme="minorHAnsi"/>
        </w:rPr>
      </w:pPr>
      <w:r w:rsidRPr="00521A8B">
        <w:rPr>
          <w:rFonts w:asciiTheme="minorHAnsi" w:hAnsiTheme="minorHAnsi"/>
        </w:rPr>
        <w:t>Recommendation</w:t>
      </w:r>
    </w:p>
    <w:p w14:paraId="675D550A" w14:textId="18AA8151" w:rsidR="001C1787" w:rsidRPr="00521A8B" w:rsidRDefault="001C1787" w:rsidP="001C1787">
      <w:pPr>
        <w:spacing w:line="240" w:lineRule="auto"/>
        <w:rPr>
          <w:rFonts w:asciiTheme="minorHAnsi" w:hAnsiTheme="minorHAnsi"/>
          <w:highlight w:val="yellow"/>
        </w:rPr>
      </w:pPr>
      <w:r w:rsidRPr="00521A8B">
        <w:rPr>
          <w:rFonts w:asciiTheme="minorHAnsi" w:hAnsiTheme="minorHAnsi"/>
        </w:rPr>
        <w:t xml:space="preserve">Based on all available data, there appears to be </w:t>
      </w:r>
      <w:r w:rsidRPr="009A4CB6">
        <w:rPr>
          <w:rFonts w:asciiTheme="minorHAnsi" w:hAnsiTheme="minorHAnsi"/>
        </w:rPr>
        <w:t>a</w:t>
      </w:r>
      <w:r w:rsidR="00CA1D52" w:rsidRPr="009A4CB6">
        <w:rPr>
          <w:rFonts w:asciiTheme="minorHAnsi" w:hAnsiTheme="minorHAnsi"/>
        </w:rPr>
        <w:t>n</w:t>
      </w:r>
      <w:r w:rsidRPr="009A4CB6">
        <w:rPr>
          <w:rFonts w:asciiTheme="minorHAnsi" w:hAnsiTheme="minorHAnsi"/>
        </w:rPr>
        <w:t xml:space="preserve"> undersupply</w:t>
      </w:r>
      <w:r w:rsidR="003F401B" w:rsidRPr="00521A8B">
        <w:rPr>
          <w:rFonts w:asciiTheme="minorHAnsi" w:hAnsiTheme="minorHAnsi"/>
        </w:rPr>
        <w:t xml:space="preserve"> of</w:t>
      </w:r>
      <w:r w:rsidR="00C33A37" w:rsidRPr="00521A8B">
        <w:rPr>
          <w:rFonts w:asciiTheme="minorHAnsi" w:hAnsiTheme="minorHAnsi"/>
        </w:rPr>
        <w:t xml:space="preserve"> </w:t>
      </w:r>
      <w:r w:rsidR="00733ED6" w:rsidRPr="00521A8B">
        <w:rPr>
          <w:rFonts w:asciiTheme="minorHAnsi" w:hAnsiTheme="minorHAnsi"/>
        </w:rPr>
        <w:t>Management Information Systems</w:t>
      </w:r>
      <w:r w:rsidR="0002478A" w:rsidRPr="00521A8B">
        <w:rPr>
          <w:rFonts w:asciiTheme="minorHAnsi" w:hAnsiTheme="minorHAnsi"/>
        </w:rPr>
        <w:t xml:space="preserve"> </w:t>
      </w:r>
      <w:r w:rsidRPr="00521A8B">
        <w:rPr>
          <w:rFonts w:asciiTheme="minorHAnsi" w:hAnsiTheme="minorHAnsi"/>
        </w:rPr>
        <w:t xml:space="preserve">workers compared to the demand for this cluster of occupations in the Bay region and in the </w:t>
      </w:r>
      <w:r w:rsidR="00733ED6" w:rsidRPr="00521A8B">
        <w:rPr>
          <w:rFonts w:asciiTheme="minorHAnsi" w:hAnsiTheme="minorHAnsi"/>
        </w:rPr>
        <w:t>East Bay</w:t>
      </w:r>
      <w:r w:rsidR="00CB3AE5" w:rsidRPr="00521A8B">
        <w:rPr>
          <w:rFonts w:asciiTheme="minorHAnsi" w:hAnsiTheme="minorHAnsi"/>
        </w:rPr>
        <w:t xml:space="preserve"> </w:t>
      </w:r>
      <w:r w:rsidRPr="00521A8B">
        <w:rPr>
          <w:rFonts w:asciiTheme="minorHAnsi" w:hAnsiTheme="minorHAnsi"/>
        </w:rPr>
        <w:t>sub-region (</w:t>
      </w:r>
      <w:r w:rsidR="004A3168" w:rsidRPr="00521A8B">
        <w:rPr>
          <w:rFonts w:asciiTheme="minorHAnsi" w:hAnsiTheme="minorHAnsi"/>
        </w:rPr>
        <w:t>Alameda and Contra Costa Counties</w:t>
      </w:r>
      <w:r w:rsidR="00D047AF" w:rsidRPr="00521A8B">
        <w:rPr>
          <w:rFonts w:asciiTheme="minorHAnsi" w:hAnsiTheme="minorHAnsi"/>
        </w:rPr>
        <w:t>)</w:t>
      </w:r>
      <w:r w:rsidR="0077337D" w:rsidRPr="00521A8B">
        <w:rPr>
          <w:rFonts w:asciiTheme="minorHAnsi" w:hAnsiTheme="minorHAnsi"/>
        </w:rPr>
        <w:t>.</w:t>
      </w:r>
      <w:r w:rsidR="00D047AF" w:rsidRPr="00521A8B">
        <w:rPr>
          <w:rFonts w:asciiTheme="minorHAnsi" w:hAnsiTheme="minorHAnsi"/>
        </w:rPr>
        <w:t xml:space="preserve"> </w:t>
      </w:r>
      <w:r w:rsidR="0013587A" w:rsidRPr="00521A8B">
        <w:rPr>
          <w:rFonts w:asciiTheme="minorHAnsi" w:hAnsiTheme="minorHAnsi"/>
          <w:color w:val="auto"/>
        </w:rPr>
        <w:t xml:space="preserve">There is a projected annual gap </w:t>
      </w:r>
      <w:r w:rsidR="002A327E" w:rsidRPr="00521A8B">
        <w:rPr>
          <w:rFonts w:asciiTheme="minorHAnsi" w:hAnsiTheme="minorHAnsi"/>
        </w:rPr>
        <w:t>of</w:t>
      </w:r>
      <w:r w:rsidR="00E8320F" w:rsidRPr="00521A8B">
        <w:rPr>
          <w:rFonts w:asciiTheme="minorHAnsi" w:hAnsiTheme="minorHAnsi"/>
        </w:rPr>
        <w:t xml:space="preserve"> about 4,738</w:t>
      </w:r>
      <w:r w:rsidRPr="00521A8B">
        <w:rPr>
          <w:rFonts w:asciiTheme="minorHAnsi" w:hAnsiTheme="minorHAnsi"/>
        </w:rPr>
        <w:t xml:space="preserve"> stud</w:t>
      </w:r>
      <w:r w:rsidR="00E8320F" w:rsidRPr="00521A8B">
        <w:rPr>
          <w:rFonts w:asciiTheme="minorHAnsi" w:hAnsiTheme="minorHAnsi"/>
        </w:rPr>
        <w:t>ents in the Bay region and 708</w:t>
      </w:r>
      <w:r w:rsidR="009A4CB6">
        <w:rPr>
          <w:rFonts w:asciiTheme="minorHAnsi" w:hAnsiTheme="minorHAnsi"/>
        </w:rPr>
        <w:t xml:space="preserve"> students</w:t>
      </w:r>
      <w:r w:rsidRPr="00521A8B">
        <w:rPr>
          <w:rFonts w:asciiTheme="minorHAnsi" w:hAnsiTheme="minorHAnsi"/>
        </w:rPr>
        <w:t xml:space="preserve"> in the </w:t>
      </w:r>
      <w:r w:rsidR="00733ED6" w:rsidRPr="00521A8B">
        <w:rPr>
          <w:rFonts w:asciiTheme="minorHAnsi" w:hAnsiTheme="minorHAnsi"/>
        </w:rPr>
        <w:t>East Bay</w:t>
      </w:r>
      <w:r w:rsidR="00CC66C8" w:rsidRPr="00521A8B">
        <w:rPr>
          <w:rFonts w:asciiTheme="minorHAnsi" w:hAnsiTheme="minorHAnsi"/>
        </w:rPr>
        <w:t xml:space="preserve"> </w:t>
      </w:r>
      <w:r w:rsidR="004833E8" w:rsidRPr="00521A8B">
        <w:rPr>
          <w:rFonts w:asciiTheme="minorHAnsi" w:hAnsiTheme="minorHAnsi"/>
        </w:rPr>
        <w:t>Sub-Region</w:t>
      </w:r>
      <w:r w:rsidRPr="00521A8B">
        <w:rPr>
          <w:rFonts w:asciiTheme="minorHAnsi" w:hAnsiTheme="minorHAnsi"/>
        </w:rPr>
        <w:t>.</w:t>
      </w:r>
      <w:bookmarkStart w:id="0" w:name="_GoBack"/>
      <w:bookmarkEnd w:id="0"/>
    </w:p>
    <w:p w14:paraId="2ADAC179" w14:textId="77777777" w:rsidR="00014C72" w:rsidRPr="00521A8B" w:rsidRDefault="00014C72" w:rsidP="00743C88">
      <w:pPr>
        <w:spacing w:after="0" w:line="240" w:lineRule="auto"/>
        <w:rPr>
          <w:rFonts w:asciiTheme="minorHAnsi" w:hAnsiTheme="minorHAnsi"/>
          <w:b/>
          <w:sz w:val="28"/>
          <w:szCs w:val="28"/>
        </w:rPr>
      </w:pPr>
      <w:r w:rsidRPr="00521A8B">
        <w:rPr>
          <w:rFonts w:asciiTheme="minorHAnsi" w:hAnsiTheme="minorHAnsi"/>
          <w:b/>
          <w:sz w:val="28"/>
          <w:szCs w:val="28"/>
        </w:rPr>
        <w:t>Introduction</w:t>
      </w:r>
    </w:p>
    <w:p w14:paraId="029461D0" w14:textId="54388DF3" w:rsidR="001C1787" w:rsidRPr="00521A8B" w:rsidRDefault="009A4CB6" w:rsidP="001C1787">
      <w:pPr>
        <w:spacing w:line="240" w:lineRule="auto"/>
        <w:rPr>
          <w:rFonts w:asciiTheme="minorHAnsi" w:hAnsiTheme="minorHAnsi"/>
        </w:rPr>
      </w:pPr>
      <w:r>
        <w:rPr>
          <w:rFonts w:asciiTheme="minorHAnsi" w:hAnsiTheme="minorHAnsi"/>
        </w:rPr>
        <w:t xml:space="preserve">This report </w:t>
      </w:r>
      <w:r w:rsidR="001C1787" w:rsidRPr="00521A8B">
        <w:rPr>
          <w:rFonts w:asciiTheme="minorHAnsi" w:hAnsiTheme="minorHAnsi"/>
        </w:rPr>
        <w:t>provides student outcomes data on employme</w:t>
      </w:r>
      <w:r w:rsidR="004856DB" w:rsidRPr="00521A8B">
        <w:rPr>
          <w:rFonts w:asciiTheme="minorHAnsi" w:hAnsiTheme="minorHAnsi"/>
        </w:rPr>
        <w:t xml:space="preserve">nt and earnings for </w:t>
      </w:r>
      <w:r>
        <w:rPr>
          <w:rFonts w:asciiTheme="minorHAnsi" w:hAnsiTheme="minorHAnsi"/>
        </w:rPr>
        <w:t xml:space="preserve">TOP </w:t>
      </w:r>
      <w:r w:rsidR="00733ED6" w:rsidRPr="00521A8B">
        <w:rPr>
          <w:rFonts w:asciiTheme="minorHAnsi" w:hAnsiTheme="minorHAnsi"/>
        </w:rPr>
        <w:t>0799.00-Other Information Technology</w:t>
      </w:r>
      <w:r w:rsidR="00AD79CA" w:rsidRPr="00521A8B">
        <w:rPr>
          <w:rFonts w:asciiTheme="minorHAnsi" w:hAnsiTheme="minorHAnsi"/>
        </w:rPr>
        <w:t xml:space="preserve"> </w:t>
      </w:r>
      <w:r w:rsidR="004856DB" w:rsidRPr="00521A8B">
        <w:rPr>
          <w:rFonts w:asciiTheme="minorHAnsi" w:hAnsiTheme="minorHAnsi"/>
        </w:rPr>
        <w:t xml:space="preserve">programs </w:t>
      </w:r>
      <w:r w:rsidR="001C1787" w:rsidRPr="00521A8B">
        <w:rPr>
          <w:rFonts w:asciiTheme="minorHAnsi" w:hAnsiTheme="minorHAnsi"/>
        </w:rPr>
        <w:t>in the state and reg</w:t>
      </w:r>
      <w:r w:rsidR="00EC7C04" w:rsidRPr="00521A8B">
        <w:rPr>
          <w:rFonts w:asciiTheme="minorHAnsi" w:hAnsiTheme="minorHAnsi"/>
        </w:rPr>
        <w:t>ion. It is recommended that these</w:t>
      </w:r>
      <w:r w:rsidR="001C1787" w:rsidRPr="00521A8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521A8B">
        <w:rPr>
          <w:rFonts w:asciiTheme="minorHAnsi" w:hAnsiTheme="minorHAnsi"/>
        </w:rPr>
        <w:t xml:space="preserve">omes across all CTE programs at </w:t>
      </w:r>
      <w:r w:rsidR="00733ED6" w:rsidRPr="00521A8B">
        <w:rPr>
          <w:rFonts w:asciiTheme="minorHAnsi" w:hAnsiTheme="minorHAnsi"/>
        </w:rPr>
        <w:t xml:space="preserve">Las </w:t>
      </w:r>
      <w:proofErr w:type="spellStart"/>
      <w:r w:rsidR="00733ED6" w:rsidRPr="00521A8B">
        <w:rPr>
          <w:rFonts w:asciiTheme="minorHAnsi" w:hAnsiTheme="minorHAnsi"/>
        </w:rPr>
        <w:t>Positas</w:t>
      </w:r>
      <w:proofErr w:type="spellEnd"/>
      <w:r w:rsidR="00733ED6" w:rsidRPr="00521A8B">
        <w:rPr>
          <w:rFonts w:asciiTheme="minorHAnsi" w:hAnsiTheme="minorHAnsi"/>
        </w:rPr>
        <w:t xml:space="preserve"> College</w:t>
      </w:r>
      <w:r w:rsidR="004D1E96" w:rsidRPr="00521A8B">
        <w:rPr>
          <w:rFonts w:asciiTheme="minorHAnsi" w:hAnsiTheme="minorHAnsi"/>
        </w:rPr>
        <w:t xml:space="preserve"> </w:t>
      </w:r>
      <w:r w:rsidR="001C1787" w:rsidRPr="00521A8B">
        <w:rPr>
          <w:rFonts w:asciiTheme="minorHAnsi" w:hAnsiTheme="minorHAnsi"/>
        </w:rPr>
        <w:t xml:space="preserve">and in the region. </w:t>
      </w:r>
    </w:p>
    <w:p w14:paraId="1165BB4A" w14:textId="334D276E" w:rsidR="00733ED6" w:rsidRPr="00521A8B" w:rsidRDefault="001A46EA" w:rsidP="009A4CB6">
      <w:pPr>
        <w:spacing w:before="120" w:after="120" w:line="240" w:lineRule="auto"/>
        <w:rPr>
          <w:rFonts w:asciiTheme="minorHAnsi" w:hAnsiTheme="minorHAnsi"/>
        </w:rPr>
      </w:pPr>
      <w:r w:rsidRPr="00521A8B">
        <w:rPr>
          <w:rFonts w:asciiTheme="minorHAnsi" w:hAnsiTheme="minorHAnsi"/>
        </w:rPr>
        <w:t xml:space="preserve">This report profiles </w:t>
      </w:r>
      <w:r w:rsidR="00733ED6" w:rsidRPr="00521A8B">
        <w:rPr>
          <w:rFonts w:asciiTheme="minorHAnsi" w:hAnsiTheme="minorHAnsi"/>
        </w:rPr>
        <w:t>Management Information Systems</w:t>
      </w:r>
      <w:r w:rsidR="003D3EB9" w:rsidRPr="00521A8B">
        <w:rPr>
          <w:rFonts w:asciiTheme="minorHAnsi" w:hAnsiTheme="minorHAnsi"/>
        </w:rPr>
        <w:t xml:space="preserve"> </w:t>
      </w:r>
      <w:r w:rsidRPr="00521A8B">
        <w:rPr>
          <w:rFonts w:asciiTheme="minorHAnsi" w:hAnsiTheme="minorHAnsi"/>
        </w:rPr>
        <w:t xml:space="preserve">Occupations in the 12 county Bay region and in the </w:t>
      </w:r>
      <w:r w:rsidR="00733ED6" w:rsidRPr="00521A8B">
        <w:rPr>
          <w:rFonts w:asciiTheme="minorHAnsi" w:hAnsiTheme="minorHAnsi"/>
        </w:rPr>
        <w:t>East Bay</w:t>
      </w:r>
      <w:r w:rsidR="000B3135" w:rsidRPr="00521A8B">
        <w:rPr>
          <w:rFonts w:asciiTheme="minorHAnsi" w:hAnsiTheme="minorHAnsi"/>
        </w:rPr>
        <w:t xml:space="preserve"> </w:t>
      </w:r>
      <w:r w:rsidRPr="00521A8B">
        <w:rPr>
          <w:rFonts w:asciiTheme="minorHAnsi" w:hAnsiTheme="minorHAnsi"/>
        </w:rPr>
        <w:t xml:space="preserve">sub-region for a </w:t>
      </w:r>
      <w:r w:rsidR="009A4CB6">
        <w:rPr>
          <w:rFonts w:asciiTheme="minorHAnsi" w:hAnsiTheme="minorHAnsi"/>
        </w:rPr>
        <w:t xml:space="preserve">proposed </w:t>
      </w:r>
      <w:r w:rsidR="004A3168" w:rsidRPr="00521A8B">
        <w:rPr>
          <w:rFonts w:asciiTheme="minorHAnsi" w:hAnsiTheme="minorHAnsi"/>
        </w:rPr>
        <w:t>new</w:t>
      </w:r>
      <w:r w:rsidR="00733ED6" w:rsidRPr="00521A8B">
        <w:rPr>
          <w:rFonts w:asciiTheme="minorHAnsi" w:hAnsiTheme="minorHAnsi"/>
        </w:rPr>
        <w:t xml:space="preserve"> program </w:t>
      </w:r>
      <w:r w:rsidR="00EF44D8" w:rsidRPr="00521A8B">
        <w:rPr>
          <w:rFonts w:asciiTheme="minorHAnsi" w:hAnsiTheme="minorHAnsi"/>
        </w:rPr>
        <w:t xml:space="preserve">at </w:t>
      </w:r>
      <w:r w:rsidR="00733ED6" w:rsidRPr="00521A8B">
        <w:rPr>
          <w:rFonts w:asciiTheme="minorHAnsi" w:hAnsiTheme="minorHAnsi"/>
        </w:rPr>
        <w:t xml:space="preserve">Las </w:t>
      </w:r>
      <w:proofErr w:type="spellStart"/>
      <w:r w:rsidR="00733ED6" w:rsidRPr="00521A8B">
        <w:rPr>
          <w:rFonts w:asciiTheme="minorHAnsi" w:hAnsiTheme="minorHAnsi"/>
        </w:rPr>
        <w:t>Positas</w:t>
      </w:r>
      <w:proofErr w:type="spellEnd"/>
      <w:r w:rsidR="00733ED6" w:rsidRPr="00521A8B">
        <w:rPr>
          <w:rFonts w:asciiTheme="minorHAnsi" w:hAnsiTheme="minorHAnsi"/>
        </w:rPr>
        <w:t xml:space="preserve"> College</w:t>
      </w:r>
      <w:r w:rsidR="00BC788B">
        <w:rPr>
          <w:rFonts w:asciiTheme="minorHAnsi" w:hAnsiTheme="minorHAnsi"/>
        </w:rPr>
        <w:t>.</w:t>
      </w:r>
    </w:p>
    <w:tbl>
      <w:tblPr>
        <w:tblW w:w="10224" w:type="dxa"/>
        <w:tblLook w:val="04A0" w:firstRow="1" w:lastRow="0" w:firstColumn="1" w:lastColumn="0" w:noHBand="0" w:noVBand="1"/>
      </w:tblPr>
      <w:tblGrid>
        <w:gridCol w:w="10224"/>
      </w:tblGrid>
      <w:tr w:rsidR="00733ED6" w:rsidRPr="00521A8B" w14:paraId="52F73E38" w14:textId="77777777" w:rsidTr="00733ED6">
        <w:trPr>
          <w:trHeight w:val="58"/>
        </w:trPr>
        <w:tc>
          <w:tcPr>
            <w:tcW w:w="10224" w:type="dxa"/>
            <w:tcBorders>
              <w:top w:val="nil"/>
              <w:left w:val="nil"/>
              <w:bottom w:val="nil"/>
              <w:right w:val="nil"/>
            </w:tcBorders>
            <w:shd w:val="clear" w:color="auto" w:fill="auto"/>
            <w:noWrap/>
            <w:vAlign w:val="center"/>
            <w:hideMark/>
          </w:tcPr>
          <w:p w14:paraId="743FE9BF" w14:textId="07E25864" w:rsidR="00733ED6" w:rsidRPr="00521A8B" w:rsidRDefault="00733ED6" w:rsidP="00733ED6">
            <w:pPr>
              <w:pStyle w:val="ListParagraph"/>
              <w:numPr>
                <w:ilvl w:val="0"/>
                <w:numId w:val="5"/>
              </w:numPr>
              <w:spacing w:after="0" w:line="240" w:lineRule="auto"/>
              <w:ind w:left="288" w:hanging="288"/>
              <w:rPr>
                <w:rFonts w:asciiTheme="minorHAnsi" w:eastAsia="Times New Roman" w:hAnsiTheme="minorHAnsi"/>
                <w:color w:val="auto"/>
              </w:rPr>
            </w:pPr>
            <w:r w:rsidRPr="00521A8B">
              <w:rPr>
                <w:rFonts w:asciiTheme="minorHAnsi" w:eastAsia="Symbol" w:hAnsiTheme="minorHAnsi" w:cs="Symbol"/>
                <w:b/>
              </w:rPr>
              <w:t>Computer Network Support Specialists (15-1152 / 15-1231):</w:t>
            </w:r>
            <w:r w:rsidRPr="00521A8B">
              <w:rPr>
                <w:rFonts w:asciiTheme="minorHAnsi" w:eastAsia="Symbol" w:hAnsiTheme="minorHAnsi" w:cs="Symbol"/>
              </w:rPr>
              <w:t xml:space="preserve"> Analyze, test, troubleshoot, and evaluate existing network</w:t>
            </w:r>
            <w:r w:rsidRPr="00521A8B">
              <w:rPr>
                <w:rFonts w:asciiTheme="minorHAnsi" w:eastAsia="Times New Roman" w:hAnsiTheme="minorHAnsi" w:cs="Calibri"/>
              </w:rPr>
              <w:t xml:space="preserve"> systems, such as local area network (LAN), wide area network (WAN), and Internet systems or a segment of a network</w:t>
            </w:r>
            <w:r w:rsidRPr="00521A8B">
              <w:rPr>
                <w:rFonts w:asciiTheme="minorHAnsi" w:eastAsia="Times New Roman" w:hAnsiTheme="minorHAnsi"/>
                <w:color w:val="auto"/>
              </w:rPr>
              <w:t xml:space="preserve"> system.  Perform network maintenance to ensure networks operate correctly with minimal interruption.  Excludes “Network and Computer Systems Administrators” (15-1142) and “Computer Network Architects” (15-1143).</w:t>
            </w:r>
          </w:p>
        </w:tc>
      </w:tr>
      <w:tr w:rsidR="00733ED6" w:rsidRPr="00521A8B" w14:paraId="09EA7979" w14:textId="77777777" w:rsidTr="00733ED6">
        <w:trPr>
          <w:trHeight w:val="58"/>
        </w:trPr>
        <w:tc>
          <w:tcPr>
            <w:tcW w:w="10224" w:type="dxa"/>
            <w:tcBorders>
              <w:top w:val="nil"/>
              <w:left w:val="nil"/>
              <w:bottom w:val="nil"/>
              <w:right w:val="nil"/>
            </w:tcBorders>
            <w:shd w:val="clear" w:color="auto" w:fill="auto"/>
            <w:noWrap/>
            <w:vAlign w:val="center"/>
            <w:hideMark/>
          </w:tcPr>
          <w:p w14:paraId="721AD1AB" w14:textId="77777777" w:rsidR="00733ED6" w:rsidRPr="00521A8B" w:rsidRDefault="00733ED6" w:rsidP="00733ED6">
            <w:pPr>
              <w:spacing w:after="0" w:line="240" w:lineRule="auto"/>
              <w:ind w:firstLineChars="300" w:firstLine="660"/>
              <w:rPr>
                <w:rFonts w:asciiTheme="minorHAnsi" w:eastAsia="Symbol" w:hAnsiTheme="minorHAnsi" w:cs="Symbol"/>
              </w:rPr>
            </w:pPr>
            <w:r w:rsidRPr="00521A8B">
              <w:rPr>
                <w:rFonts w:asciiTheme="minorHAnsi" w:eastAsia="Symbol" w:hAnsiTheme="minorHAnsi" w:cs="Symbol"/>
              </w:rPr>
              <w:t>Entry-Level Educational Requirement: Associate's degree</w:t>
            </w:r>
          </w:p>
        </w:tc>
      </w:tr>
      <w:tr w:rsidR="00733ED6" w:rsidRPr="00521A8B" w14:paraId="3262ECC2" w14:textId="77777777" w:rsidTr="00733ED6">
        <w:trPr>
          <w:trHeight w:val="58"/>
        </w:trPr>
        <w:tc>
          <w:tcPr>
            <w:tcW w:w="10224" w:type="dxa"/>
            <w:tcBorders>
              <w:top w:val="nil"/>
              <w:left w:val="nil"/>
              <w:bottom w:val="nil"/>
              <w:right w:val="nil"/>
            </w:tcBorders>
            <w:shd w:val="clear" w:color="auto" w:fill="auto"/>
            <w:noWrap/>
            <w:vAlign w:val="center"/>
            <w:hideMark/>
          </w:tcPr>
          <w:p w14:paraId="0342BD40" w14:textId="77777777" w:rsidR="00733ED6" w:rsidRPr="00521A8B" w:rsidRDefault="00733ED6" w:rsidP="00733ED6">
            <w:pPr>
              <w:spacing w:after="0" w:line="240" w:lineRule="auto"/>
              <w:ind w:firstLineChars="300" w:firstLine="660"/>
              <w:rPr>
                <w:rFonts w:asciiTheme="minorHAnsi" w:eastAsia="Symbol" w:hAnsiTheme="minorHAnsi" w:cs="Symbol"/>
              </w:rPr>
            </w:pPr>
            <w:r w:rsidRPr="00521A8B">
              <w:rPr>
                <w:rFonts w:asciiTheme="minorHAnsi" w:eastAsia="Symbol" w:hAnsiTheme="minorHAnsi" w:cs="Symbol"/>
              </w:rPr>
              <w:t>Training Requirement: None</w:t>
            </w:r>
          </w:p>
        </w:tc>
      </w:tr>
      <w:tr w:rsidR="00733ED6" w:rsidRPr="00521A8B" w14:paraId="5DA7DB15" w14:textId="77777777" w:rsidTr="00733ED6">
        <w:trPr>
          <w:trHeight w:val="58"/>
        </w:trPr>
        <w:tc>
          <w:tcPr>
            <w:tcW w:w="10224" w:type="dxa"/>
            <w:tcBorders>
              <w:top w:val="nil"/>
              <w:left w:val="nil"/>
              <w:bottom w:val="nil"/>
              <w:right w:val="nil"/>
            </w:tcBorders>
            <w:shd w:val="clear" w:color="auto" w:fill="auto"/>
            <w:noWrap/>
            <w:vAlign w:val="center"/>
            <w:hideMark/>
          </w:tcPr>
          <w:p w14:paraId="1821A446" w14:textId="77777777" w:rsidR="00733ED6" w:rsidRPr="00521A8B" w:rsidRDefault="00733ED6" w:rsidP="00733ED6">
            <w:pPr>
              <w:spacing w:after="0" w:line="240" w:lineRule="auto"/>
              <w:ind w:firstLineChars="300" w:firstLine="660"/>
              <w:rPr>
                <w:rFonts w:asciiTheme="minorHAnsi" w:eastAsia="Symbol" w:hAnsiTheme="minorHAnsi" w:cs="Symbol"/>
              </w:rPr>
            </w:pPr>
            <w:r w:rsidRPr="00521A8B">
              <w:rPr>
                <w:rFonts w:asciiTheme="minorHAnsi" w:eastAsia="Symbol" w:hAnsiTheme="minorHAnsi" w:cs="Symbol"/>
              </w:rPr>
              <w:t>Percentage of Community College Award Holders or Some Postsecondary Coursework: 41%</w:t>
            </w:r>
          </w:p>
        </w:tc>
      </w:tr>
      <w:tr w:rsidR="00733ED6" w:rsidRPr="00521A8B" w14:paraId="2D6FDEAB" w14:textId="77777777" w:rsidTr="00733ED6">
        <w:trPr>
          <w:trHeight w:val="58"/>
        </w:trPr>
        <w:tc>
          <w:tcPr>
            <w:tcW w:w="10224" w:type="dxa"/>
            <w:tcBorders>
              <w:top w:val="nil"/>
              <w:left w:val="nil"/>
              <w:bottom w:val="nil"/>
              <w:right w:val="nil"/>
            </w:tcBorders>
            <w:shd w:val="clear" w:color="auto" w:fill="auto"/>
            <w:noWrap/>
            <w:vAlign w:val="bottom"/>
            <w:hideMark/>
          </w:tcPr>
          <w:p w14:paraId="0B8CA3AD" w14:textId="77777777" w:rsidR="00733ED6" w:rsidRPr="00521A8B" w:rsidRDefault="00733ED6" w:rsidP="00733ED6">
            <w:pPr>
              <w:spacing w:after="0" w:line="240" w:lineRule="auto"/>
              <w:ind w:firstLineChars="700" w:firstLine="1540"/>
              <w:rPr>
                <w:rFonts w:asciiTheme="minorHAnsi" w:eastAsia="Symbol" w:hAnsiTheme="minorHAnsi" w:cs="Symbol"/>
              </w:rPr>
            </w:pPr>
          </w:p>
        </w:tc>
      </w:tr>
      <w:tr w:rsidR="00733ED6" w:rsidRPr="00521A8B" w14:paraId="117E6D54" w14:textId="77777777" w:rsidTr="00733ED6">
        <w:trPr>
          <w:trHeight w:val="58"/>
        </w:trPr>
        <w:tc>
          <w:tcPr>
            <w:tcW w:w="10224" w:type="dxa"/>
            <w:tcBorders>
              <w:top w:val="nil"/>
              <w:left w:val="nil"/>
              <w:bottom w:val="nil"/>
              <w:right w:val="nil"/>
            </w:tcBorders>
            <w:shd w:val="clear" w:color="auto" w:fill="auto"/>
            <w:noWrap/>
            <w:vAlign w:val="center"/>
            <w:hideMark/>
          </w:tcPr>
          <w:p w14:paraId="37BE1027" w14:textId="77777777" w:rsidR="00733ED6" w:rsidRPr="00521A8B" w:rsidRDefault="00733ED6" w:rsidP="00733ED6">
            <w:pPr>
              <w:pStyle w:val="ListParagraph"/>
              <w:numPr>
                <w:ilvl w:val="0"/>
                <w:numId w:val="5"/>
              </w:numPr>
              <w:spacing w:after="0" w:line="240" w:lineRule="auto"/>
              <w:ind w:left="288" w:hanging="288"/>
              <w:rPr>
                <w:rFonts w:asciiTheme="minorHAnsi" w:eastAsia="Times New Roman" w:hAnsiTheme="minorHAnsi"/>
                <w:color w:val="auto"/>
              </w:rPr>
            </w:pPr>
            <w:r w:rsidRPr="00521A8B">
              <w:rPr>
                <w:rFonts w:asciiTheme="minorHAnsi" w:eastAsia="Symbol" w:hAnsiTheme="minorHAnsi" w:cs="Symbol"/>
                <w:b/>
              </w:rPr>
              <w:t>Computer User Support</w:t>
            </w:r>
            <w:r w:rsidRPr="00521A8B">
              <w:rPr>
                <w:rFonts w:asciiTheme="minorHAnsi" w:eastAsia="Times New Roman" w:hAnsiTheme="minorHAnsi"/>
                <w:b/>
                <w:color w:val="auto"/>
              </w:rPr>
              <w:t xml:space="preserve"> Specialists (15-1151 / 15-1232):</w:t>
            </w:r>
            <w:r w:rsidRPr="00521A8B">
              <w:rPr>
                <w:rFonts w:asciiTheme="minorHAnsi" w:eastAsia="Times New Roman" w:hAnsiTheme="minorHAnsi"/>
                <w:color w:val="auto"/>
              </w:rPr>
              <w:t xml:space="preserve"> 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  Excludes “Network and Computer Systems Administrators” (15-1142).</w:t>
            </w:r>
          </w:p>
        </w:tc>
      </w:tr>
      <w:tr w:rsidR="00733ED6" w:rsidRPr="00521A8B" w14:paraId="1DB7F0A0" w14:textId="77777777" w:rsidTr="00733ED6">
        <w:trPr>
          <w:trHeight w:val="58"/>
        </w:trPr>
        <w:tc>
          <w:tcPr>
            <w:tcW w:w="10224" w:type="dxa"/>
            <w:tcBorders>
              <w:top w:val="nil"/>
              <w:left w:val="nil"/>
              <w:bottom w:val="nil"/>
              <w:right w:val="nil"/>
            </w:tcBorders>
            <w:shd w:val="clear" w:color="auto" w:fill="auto"/>
            <w:noWrap/>
            <w:vAlign w:val="center"/>
            <w:hideMark/>
          </w:tcPr>
          <w:p w14:paraId="3A34FC18" w14:textId="77777777" w:rsidR="00733ED6" w:rsidRPr="00521A8B" w:rsidRDefault="00733ED6" w:rsidP="00733ED6">
            <w:pPr>
              <w:spacing w:after="0" w:line="240" w:lineRule="auto"/>
              <w:ind w:firstLineChars="300" w:firstLine="660"/>
              <w:rPr>
                <w:rFonts w:asciiTheme="minorHAnsi" w:eastAsia="Times New Roman" w:hAnsiTheme="minorHAnsi"/>
                <w:color w:val="auto"/>
              </w:rPr>
            </w:pPr>
            <w:r w:rsidRPr="00521A8B">
              <w:rPr>
                <w:rFonts w:asciiTheme="minorHAnsi" w:eastAsia="Symbol" w:hAnsiTheme="minorHAnsi" w:cs="Symbol"/>
              </w:rPr>
              <w:t>Entry-Level Educational Requirement: Some</w:t>
            </w:r>
            <w:r w:rsidRPr="00521A8B">
              <w:rPr>
                <w:rFonts w:asciiTheme="minorHAnsi" w:eastAsia="Times New Roman" w:hAnsiTheme="minorHAnsi"/>
                <w:color w:val="auto"/>
              </w:rPr>
              <w:t xml:space="preserve"> college, no degree</w:t>
            </w:r>
          </w:p>
        </w:tc>
      </w:tr>
      <w:tr w:rsidR="00733ED6" w:rsidRPr="00521A8B" w14:paraId="1AC30E7E" w14:textId="77777777" w:rsidTr="00733ED6">
        <w:trPr>
          <w:trHeight w:val="58"/>
        </w:trPr>
        <w:tc>
          <w:tcPr>
            <w:tcW w:w="10224" w:type="dxa"/>
            <w:tcBorders>
              <w:top w:val="nil"/>
              <w:left w:val="nil"/>
              <w:bottom w:val="nil"/>
              <w:right w:val="nil"/>
            </w:tcBorders>
            <w:shd w:val="clear" w:color="auto" w:fill="auto"/>
            <w:noWrap/>
            <w:vAlign w:val="center"/>
            <w:hideMark/>
          </w:tcPr>
          <w:p w14:paraId="3496DDAD" w14:textId="77777777" w:rsidR="00733ED6" w:rsidRPr="00521A8B" w:rsidRDefault="00733ED6" w:rsidP="00733ED6">
            <w:pPr>
              <w:spacing w:after="0" w:line="240" w:lineRule="auto"/>
              <w:ind w:firstLineChars="300" w:firstLine="660"/>
              <w:rPr>
                <w:rFonts w:asciiTheme="minorHAnsi" w:eastAsia="Times New Roman" w:hAnsiTheme="minorHAnsi"/>
                <w:color w:val="auto"/>
              </w:rPr>
            </w:pPr>
            <w:r w:rsidRPr="00521A8B">
              <w:rPr>
                <w:rFonts w:asciiTheme="minorHAnsi" w:eastAsia="Symbol" w:hAnsiTheme="minorHAnsi" w:cs="Symbol"/>
              </w:rPr>
              <w:t>Training Requirement: None</w:t>
            </w:r>
          </w:p>
        </w:tc>
      </w:tr>
      <w:tr w:rsidR="00733ED6" w:rsidRPr="00521A8B" w14:paraId="1B7A2FD0" w14:textId="77777777" w:rsidTr="00733ED6">
        <w:trPr>
          <w:trHeight w:val="58"/>
        </w:trPr>
        <w:tc>
          <w:tcPr>
            <w:tcW w:w="10224" w:type="dxa"/>
            <w:tcBorders>
              <w:top w:val="nil"/>
              <w:left w:val="nil"/>
              <w:bottom w:val="nil"/>
              <w:right w:val="nil"/>
            </w:tcBorders>
            <w:shd w:val="clear" w:color="auto" w:fill="auto"/>
            <w:noWrap/>
            <w:vAlign w:val="center"/>
            <w:hideMark/>
          </w:tcPr>
          <w:p w14:paraId="480FA6AE" w14:textId="77777777" w:rsidR="00733ED6" w:rsidRPr="00521A8B" w:rsidRDefault="00733ED6" w:rsidP="00733ED6">
            <w:pPr>
              <w:spacing w:after="0" w:line="240" w:lineRule="auto"/>
              <w:ind w:firstLineChars="300" w:firstLine="660"/>
              <w:rPr>
                <w:rFonts w:asciiTheme="minorHAnsi" w:eastAsia="Times New Roman" w:hAnsiTheme="minorHAnsi"/>
                <w:color w:val="auto"/>
              </w:rPr>
            </w:pPr>
            <w:r w:rsidRPr="00521A8B">
              <w:rPr>
                <w:rFonts w:asciiTheme="minorHAnsi" w:eastAsia="Symbol" w:hAnsiTheme="minorHAnsi" w:cs="Symbol"/>
              </w:rPr>
              <w:t>Percentage of Community College Award Holders or Some Postsecondary Coursework: 41</w:t>
            </w:r>
            <w:r w:rsidRPr="00521A8B">
              <w:rPr>
                <w:rFonts w:asciiTheme="minorHAnsi" w:eastAsia="Times New Roman" w:hAnsiTheme="minorHAnsi"/>
                <w:color w:val="auto"/>
              </w:rPr>
              <w:t>%</w:t>
            </w:r>
          </w:p>
        </w:tc>
      </w:tr>
      <w:tr w:rsidR="00733ED6" w:rsidRPr="00521A8B" w14:paraId="58D6777B" w14:textId="77777777" w:rsidTr="00733ED6">
        <w:trPr>
          <w:trHeight w:val="58"/>
        </w:trPr>
        <w:tc>
          <w:tcPr>
            <w:tcW w:w="10224" w:type="dxa"/>
            <w:tcBorders>
              <w:top w:val="nil"/>
              <w:left w:val="nil"/>
              <w:bottom w:val="nil"/>
              <w:right w:val="nil"/>
            </w:tcBorders>
            <w:shd w:val="clear" w:color="auto" w:fill="auto"/>
            <w:noWrap/>
            <w:vAlign w:val="bottom"/>
            <w:hideMark/>
          </w:tcPr>
          <w:p w14:paraId="398906CB" w14:textId="77777777" w:rsidR="00733ED6" w:rsidRPr="00521A8B" w:rsidRDefault="00733ED6" w:rsidP="00733ED6">
            <w:pPr>
              <w:spacing w:after="0" w:line="240" w:lineRule="auto"/>
              <w:ind w:firstLineChars="700" w:firstLine="1540"/>
              <w:rPr>
                <w:rFonts w:asciiTheme="minorHAnsi" w:eastAsia="Symbol" w:hAnsiTheme="minorHAnsi" w:cs="Symbol"/>
              </w:rPr>
            </w:pPr>
          </w:p>
        </w:tc>
      </w:tr>
    </w:tbl>
    <w:p w14:paraId="3664BAD5" w14:textId="705D54DB" w:rsidR="00EF44D8" w:rsidRPr="00521A8B" w:rsidRDefault="00EF44D8" w:rsidP="00EF44D8">
      <w:pPr>
        <w:rPr>
          <w:rFonts w:asciiTheme="minorHAnsi" w:eastAsiaTheme="majorEastAsia" w:hAnsiTheme="minorHAnsi" w:cstheme="majorBidi"/>
          <w:b/>
          <w:bCs/>
          <w:color w:val="122926" w:themeColor="accent1" w:themeShade="BF"/>
          <w:sz w:val="4"/>
          <w:szCs w:val="4"/>
        </w:rPr>
      </w:pPr>
    </w:p>
    <w:p w14:paraId="605ECD77" w14:textId="77777777" w:rsidR="00F46329" w:rsidRPr="00521A8B" w:rsidRDefault="00F46329">
      <w:pPr>
        <w:rPr>
          <w:rFonts w:asciiTheme="minorHAnsi" w:eastAsiaTheme="majorEastAsia" w:hAnsiTheme="minorHAnsi" w:cstheme="majorBidi"/>
          <w:b/>
          <w:bCs/>
          <w:color w:val="122926" w:themeColor="accent1" w:themeShade="BF"/>
          <w:sz w:val="28"/>
          <w:szCs w:val="28"/>
        </w:rPr>
      </w:pPr>
      <w:r w:rsidRPr="00521A8B">
        <w:rPr>
          <w:rFonts w:asciiTheme="minorHAnsi" w:eastAsiaTheme="majorEastAsia" w:hAnsiTheme="minorHAnsi" w:cstheme="majorBidi"/>
          <w:b/>
          <w:bCs/>
          <w:color w:val="122926" w:themeColor="accent1" w:themeShade="BF"/>
          <w:sz w:val="28"/>
          <w:szCs w:val="28"/>
        </w:rPr>
        <w:br w:type="page"/>
      </w:r>
    </w:p>
    <w:p w14:paraId="5DE9EECB" w14:textId="2AFA536A" w:rsidR="006C313B" w:rsidRPr="00521A8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521A8B">
        <w:rPr>
          <w:rFonts w:asciiTheme="minorHAnsi" w:eastAsiaTheme="majorEastAsia" w:hAnsiTheme="minorHAnsi" w:cstheme="majorBidi"/>
          <w:b/>
          <w:bCs/>
          <w:color w:val="122926" w:themeColor="accent1" w:themeShade="BF"/>
          <w:sz w:val="28"/>
          <w:szCs w:val="28"/>
        </w:rPr>
        <w:lastRenderedPageBreak/>
        <w:t>Occupational Demand</w:t>
      </w:r>
    </w:p>
    <w:p w14:paraId="101F7128" w14:textId="46C0DFFA" w:rsidR="00D427D2" w:rsidRPr="00521A8B" w:rsidRDefault="002155A4" w:rsidP="0001257F">
      <w:pPr>
        <w:pStyle w:val="NoSpacing"/>
        <w:spacing w:after="60"/>
        <w:rPr>
          <w:rFonts w:asciiTheme="minorHAnsi" w:hAnsiTheme="minorHAnsi"/>
          <w:b/>
        </w:rPr>
      </w:pPr>
      <w:r w:rsidRPr="00521A8B">
        <w:rPr>
          <w:rFonts w:asciiTheme="minorHAnsi" w:hAnsiTheme="minorHAnsi"/>
          <w:b/>
        </w:rPr>
        <w:t xml:space="preserve">Table 1. </w:t>
      </w:r>
      <w:r w:rsidR="001C1787" w:rsidRPr="00521A8B">
        <w:rPr>
          <w:rFonts w:asciiTheme="minorHAnsi" w:hAnsiTheme="minorHAnsi"/>
          <w:b/>
        </w:rPr>
        <w:t xml:space="preserve">Employment Outlook for </w:t>
      </w:r>
      <w:r w:rsidR="00733ED6" w:rsidRPr="00521A8B">
        <w:rPr>
          <w:rFonts w:asciiTheme="minorHAnsi" w:hAnsiTheme="minorHAnsi"/>
          <w:b/>
        </w:rPr>
        <w:t>Management</w:t>
      </w:r>
      <w:r w:rsidR="00733ED6" w:rsidRPr="00521A8B">
        <w:rPr>
          <w:rFonts w:asciiTheme="minorHAnsi" w:hAnsiTheme="minorHAnsi"/>
        </w:rPr>
        <w:t xml:space="preserve"> </w:t>
      </w:r>
      <w:r w:rsidR="00733ED6" w:rsidRPr="00521A8B">
        <w:rPr>
          <w:rFonts w:asciiTheme="minorHAnsi" w:hAnsiTheme="minorHAnsi"/>
          <w:b/>
        </w:rPr>
        <w:t>Information Systems</w:t>
      </w:r>
      <w:r w:rsidR="006632B1" w:rsidRPr="00521A8B">
        <w:rPr>
          <w:rFonts w:asciiTheme="minorHAnsi" w:hAnsiTheme="minorHAnsi"/>
          <w:b/>
        </w:rPr>
        <w:t xml:space="preserve"> </w:t>
      </w:r>
      <w:r w:rsidR="001C1787" w:rsidRPr="00521A8B">
        <w:rPr>
          <w:rFonts w:asciiTheme="minorHAnsi" w:hAnsiTheme="minorHAnsi"/>
          <w:b/>
        </w:rPr>
        <w:t>Occupations in Bay Region</w:t>
      </w:r>
    </w:p>
    <w:tbl>
      <w:tblPr>
        <w:tblW w:w="1044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00"/>
        <w:gridCol w:w="1080"/>
        <w:gridCol w:w="1080"/>
        <w:gridCol w:w="900"/>
        <w:gridCol w:w="900"/>
        <w:gridCol w:w="990"/>
        <w:gridCol w:w="990"/>
        <w:gridCol w:w="900"/>
        <w:gridCol w:w="900"/>
      </w:tblGrid>
      <w:tr w:rsidR="003A26A0" w:rsidRPr="00521A8B" w14:paraId="50290C24" w14:textId="77777777" w:rsidTr="00521A8B">
        <w:trPr>
          <w:trHeight w:val="737"/>
        </w:trPr>
        <w:tc>
          <w:tcPr>
            <w:tcW w:w="27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21A8B" w:rsidRDefault="003A26A0" w:rsidP="004839E6">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521A8B" w:rsidRDefault="008B4A8C" w:rsidP="004839E6">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2019</w:t>
            </w:r>
            <w:r w:rsidR="003A26A0" w:rsidRPr="00521A8B">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521A8B" w:rsidRDefault="004839E6" w:rsidP="004839E6">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202</w:t>
            </w:r>
            <w:r w:rsidR="008B4A8C" w:rsidRPr="00521A8B">
              <w:rPr>
                <w:rFonts w:asciiTheme="minorHAnsi" w:eastAsia="Times New Roman" w:hAnsiTheme="minorHAnsi"/>
                <w:bCs/>
                <w:color w:val="auto"/>
                <w:sz w:val="21"/>
                <w:szCs w:val="21"/>
              </w:rPr>
              <w:t>4</w:t>
            </w:r>
            <w:r w:rsidR="003A26A0" w:rsidRPr="00521A8B">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21A8B" w:rsidRDefault="003A26A0" w:rsidP="004839E6">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21A8B" w:rsidRDefault="003A26A0" w:rsidP="004839E6">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21A8B" w:rsidRDefault="00900F50" w:rsidP="004839E6">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5-Yr Open</w:t>
            </w:r>
            <w:r w:rsidR="00EB2743" w:rsidRPr="00521A8B">
              <w:rPr>
                <w:rFonts w:asciiTheme="minorHAnsi" w:eastAsia="Times New Roman" w:hAnsiTheme="minorHAnsi"/>
                <w:bCs/>
                <w:color w:val="auto"/>
                <w:sz w:val="21"/>
                <w:szCs w:val="21"/>
              </w:rPr>
              <w:t>-</w:t>
            </w:r>
            <w:proofErr w:type="spellStart"/>
            <w:r w:rsidR="003A26A0" w:rsidRPr="00521A8B">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21A8B" w:rsidRDefault="0013587A" w:rsidP="004839E6">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 xml:space="preserve">Average </w:t>
            </w:r>
            <w:r w:rsidR="00900F50" w:rsidRPr="00521A8B">
              <w:rPr>
                <w:rFonts w:asciiTheme="minorHAnsi" w:eastAsia="Times New Roman" w:hAnsiTheme="minorHAnsi"/>
                <w:bCs/>
                <w:color w:val="auto"/>
                <w:sz w:val="21"/>
                <w:szCs w:val="21"/>
              </w:rPr>
              <w:t>Annual Open</w:t>
            </w:r>
            <w:r w:rsidR="00EB2743" w:rsidRPr="00521A8B">
              <w:rPr>
                <w:rFonts w:asciiTheme="minorHAnsi" w:eastAsia="Times New Roman" w:hAnsiTheme="minorHAnsi"/>
                <w:bCs/>
                <w:color w:val="auto"/>
                <w:sz w:val="21"/>
                <w:szCs w:val="21"/>
              </w:rPr>
              <w:t>-</w:t>
            </w:r>
            <w:proofErr w:type="spellStart"/>
            <w:r w:rsidR="003A26A0" w:rsidRPr="00521A8B">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521A8B" w:rsidRDefault="00EB0C23" w:rsidP="004839E6">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25</w:t>
            </w:r>
            <w:r w:rsidR="003A26A0" w:rsidRPr="00521A8B">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21A8B" w:rsidRDefault="003A26A0" w:rsidP="004839E6">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Median Hourly Wage</w:t>
            </w:r>
          </w:p>
        </w:tc>
      </w:tr>
      <w:tr w:rsidR="00C9745E" w:rsidRPr="00521A8B" w14:paraId="60244FB1" w14:textId="77777777" w:rsidTr="00521A8B">
        <w:trPr>
          <w:trHeight w:val="202"/>
        </w:trPr>
        <w:tc>
          <w:tcPr>
            <w:tcW w:w="2700" w:type="dxa"/>
            <w:tcBorders>
              <w:left w:val="single" w:sz="4" w:space="0" w:color="A6A6A6" w:themeColor="background1" w:themeShade="A6"/>
              <w:right w:val="single" w:sz="4" w:space="0" w:color="A6A6A6" w:themeColor="background1" w:themeShade="A6"/>
            </w:tcBorders>
            <w:vAlign w:val="center"/>
          </w:tcPr>
          <w:p w14:paraId="2ECFABC6" w14:textId="2D72BD45" w:rsidR="00C9745E" w:rsidRPr="00521A8B" w:rsidRDefault="00733ED6" w:rsidP="00C9745E">
            <w:pPr>
              <w:spacing w:after="0" w:line="240" w:lineRule="auto"/>
              <w:rPr>
                <w:rFonts w:asciiTheme="minorHAnsi" w:hAnsiTheme="minorHAnsi"/>
                <w:color w:val="auto"/>
                <w:sz w:val="21"/>
                <w:szCs w:val="21"/>
              </w:rPr>
            </w:pPr>
            <w:r w:rsidRPr="00521A8B">
              <w:rPr>
                <w:rFonts w:asciiTheme="minorHAnsi" w:hAnsiTheme="minorHAnsi"/>
                <w:color w:val="auto"/>
                <w:sz w:val="21"/>
                <w:szCs w:val="21"/>
              </w:rPr>
              <w:t>Computer Network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07A12F6"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color w:val="auto"/>
                <w:sz w:val="21"/>
                <w:szCs w:val="21"/>
              </w:rPr>
              <w:t xml:space="preserve"> 6,417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49366C4"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color w:val="auto"/>
                <w:sz w:val="21"/>
                <w:szCs w:val="21"/>
              </w:rPr>
              <w:t xml:space="preserve"> 7,464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11EA5B3"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1,048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EAD7A95"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16%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9289E33"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3,896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A5A5E85"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779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22A9497"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$29.20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B22DDDE"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$39.11</w:t>
            </w:r>
          </w:p>
        </w:tc>
      </w:tr>
      <w:tr w:rsidR="00C9745E" w:rsidRPr="00521A8B" w14:paraId="5E54F69E" w14:textId="77777777" w:rsidTr="00521A8B">
        <w:trPr>
          <w:trHeight w:val="202"/>
        </w:trPr>
        <w:tc>
          <w:tcPr>
            <w:tcW w:w="2700" w:type="dxa"/>
            <w:tcBorders>
              <w:left w:val="single" w:sz="4" w:space="0" w:color="A6A6A6" w:themeColor="background1" w:themeShade="A6"/>
              <w:right w:val="single" w:sz="4" w:space="0" w:color="A6A6A6" w:themeColor="background1" w:themeShade="A6"/>
            </w:tcBorders>
            <w:vAlign w:val="center"/>
          </w:tcPr>
          <w:p w14:paraId="6C1228A4" w14:textId="7417112D" w:rsidR="00C9745E" w:rsidRPr="00521A8B" w:rsidRDefault="00733ED6" w:rsidP="00C9745E">
            <w:pPr>
              <w:spacing w:after="0" w:line="240" w:lineRule="auto"/>
              <w:rPr>
                <w:rFonts w:asciiTheme="minorHAnsi" w:hAnsiTheme="minorHAnsi"/>
                <w:color w:val="auto"/>
                <w:sz w:val="21"/>
                <w:szCs w:val="21"/>
              </w:rPr>
            </w:pPr>
            <w:r w:rsidRPr="00521A8B">
              <w:rPr>
                <w:rFonts w:asciiTheme="minorHAnsi" w:hAnsiTheme="minorHAnsi"/>
              </w:rPr>
              <w:t>Computer User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1D440F7"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w:t>
            </w:r>
            <w:r w:rsidRPr="00521A8B">
              <w:rPr>
                <w:rFonts w:asciiTheme="minorHAnsi" w:hAnsiTheme="minorHAnsi"/>
              </w:rPr>
              <w:t xml:space="preserve">33,416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C8CB154"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w:t>
            </w:r>
            <w:r w:rsidRPr="00521A8B">
              <w:rPr>
                <w:rFonts w:asciiTheme="minorHAnsi" w:hAnsiTheme="minorHAnsi"/>
              </w:rPr>
              <w:t xml:space="preserve">38,498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DD00FEF"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rPr>
              <w:t>5,081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945BA4D"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rPr>
              <w:t>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DEF6E74"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w:t>
            </w:r>
            <w:r w:rsidRPr="00521A8B">
              <w:rPr>
                <w:rFonts w:asciiTheme="minorHAnsi" w:hAnsiTheme="minorHAnsi"/>
              </w:rPr>
              <w:t xml:space="preserve">19,839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AA25715"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w:t>
            </w:r>
            <w:r w:rsidRPr="00521A8B">
              <w:rPr>
                <w:rFonts w:asciiTheme="minorHAnsi" w:hAnsiTheme="minorHAnsi"/>
              </w:rPr>
              <w:t xml:space="preserve">3,968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EE3EBAE"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rPr>
              <w:t>$26.55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6DC2735"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rPr>
              <w:t>$35.04</w:t>
            </w:r>
          </w:p>
        </w:tc>
      </w:tr>
      <w:tr w:rsidR="00C9745E" w:rsidRPr="00521A8B" w14:paraId="0930A8A3" w14:textId="77777777" w:rsidTr="00521A8B">
        <w:trPr>
          <w:trHeight w:val="202"/>
        </w:trPr>
        <w:tc>
          <w:tcPr>
            <w:tcW w:w="2700" w:type="dxa"/>
            <w:tcBorders>
              <w:left w:val="single" w:sz="4" w:space="0" w:color="A6A6A6" w:themeColor="background1" w:themeShade="A6"/>
              <w:right w:val="single" w:sz="4" w:space="0" w:color="A6A6A6" w:themeColor="background1" w:themeShade="A6"/>
            </w:tcBorders>
            <w:vAlign w:val="center"/>
          </w:tcPr>
          <w:p w14:paraId="522446C5" w14:textId="409508F8" w:rsidR="00C9745E" w:rsidRPr="00521A8B" w:rsidRDefault="009A4CB6"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A2C9028" w:rsidR="00C9745E" w:rsidRPr="00521A8B" w:rsidRDefault="00733ED6" w:rsidP="00C9745E">
            <w:pPr>
              <w:spacing w:after="0" w:line="240" w:lineRule="auto"/>
              <w:jc w:val="right"/>
              <w:rPr>
                <w:rFonts w:asciiTheme="minorHAnsi" w:hAnsiTheme="minorHAnsi"/>
                <w:b/>
                <w:sz w:val="21"/>
                <w:szCs w:val="21"/>
              </w:rPr>
            </w:pPr>
            <w:r w:rsidRPr="00521A8B">
              <w:rPr>
                <w:rFonts w:asciiTheme="minorHAnsi" w:hAnsiTheme="minorHAnsi"/>
                <w:b/>
                <w:bCs/>
                <w:sz w:val="21"/>
                <w:szCs w:val="21"/>
              </w:rPr>
              <w:t xml:space="preserve"> 39,833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F52AD32" w:rsidR="00C9745E" w:rsidRPr="00521A8B" w:rsidRDefault="00733ED6" w:rsidP="00C9745E">
            <w:pPr>
              <w:spacing w:after="0" w:line="240" w:lineRule="auto"/>
              <w:jc w:val="right"/>
              <w:rPr>
                <w:rFonts w:asciiTheme="minorHAnsi" w:hAnsiTheme="minorHAnsi"/>
                <w:b/>
                <w:sz w:val="21"/>
                <w:szCs w:val="21"/>
              </w:rPr>
            </w:pPr>
            <w:r w:rsidRPr="00521A8B">
              <w:rPr>
                <w:rFonts w:asciiTheme="minorHAnsi" w:hAnsiTheme="minorHAnsi"/>
                <w:b/>
                <w:bCs/>
                <w:sz w:val="21"/>
                <w:szCs w:val="21"/>
              </w:rPr>
              <w:t xml:space="preserve"> 45,962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B91FFA0" w:rsidR="00C9745E" w:rsidRPr="00521A8B" w:rsidRDefault="00733ED6" w:rsidP="00C9745E">
            <w:pPr>
              <w:spacing w:after="0" w:line="240" w:lineRule="auto"/>
              <w:jc w:val="right"/>
              <w:rPr>
                <w:rFonts w:asciiTheme="minorHAnsi" w:hAnsiTheme="minorHAnsi"/>
                <w:b/>
                <w:sz w:val="21"/>
                <w:szCs w:val="21"/>
              </w:rPr>
            </w:pPr>
            <w:r w:rsidRPr="00521A8B">
              <w:rPr>
                <w:rFonts w:asciiTheme="minorHAnsi" w:hAnsiTheme="minorHAnsi"/>
                <w:b/>
                <w:bCs/>
                <w:sz w:val="21"/>
                <w:szCs w:val="21"/>
              </w:rPr>
              <w:t>6,129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9FE4E95" w:rsidR="00C9745E" w:rsidRPr="00521A8B" w:rsidRDefault="00733ED6" w:rsidP="00C9745E">
            <w:pPr>
              <w:spacing w:after="0" w:line="240" w:lineRule="auto"/>
              <w:jc w:val="right"/>
              <w:rPr>
                <w:rFonts w:asciiTheme="minorHAnsi" w:hAnsiTheme="minorHAnsi"/>
                <w:b/>
                <w:sz w:val="21"/>
                <w:szCs w:val="21"/>
              </w:rPr>
            </w:pPr>
            <w:r w:rsidRPr="00521A8B">
              <w:rPr>
                <w:rFonts w:asciiTheme="minorHAnsi" w:hAnsiTheme="minorHAnsi"/>
                <w:b/>
                <w:bCs/>
                <w:sz w:val="21"/>
                <w:szCs w:val="21"/>
              </w:rPr>
              <w:t>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B224C07" w:rsidR="00C9745E" w:rsidRPr="00521A8B" w:rsidRDefault="00733ED6" w:rsidP="00C9745E">
            <w:pPr>
              <w:spacing w:after="0" w:line="240" w:lineRule="auto"/>
              <w:jc w:val="right"/>
              <w:rPr>
                <w:rFonts w:asciiTheme="minorHAnsi" w:hAnsiTheme="minorHAnsi"/>
                <w:b/>
                <w:sz w:val="21"/>
                <w:szCs w:val="21"/>
              </w:rPr>
            </w:pPr>
            <w:r w:rsidRPr="00521A8B">
              <w:rPr>
                <w:rFonts w:asciiTheme="minorHAnsi" w:hAnsiTheme="minorHAnsi"/>
                <w:b/>
                <w:bCs/>
                <w:sz w:val="21"/>
                <w:szCs w:val="21"/>
              </w:rPr>
              <w:t xml:space="preserve"> 23,735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BCEA2E7" w:rsidR="00C9745E" w:rsidRPr="00521A8B" w:rsidRDefault="00733ED6" w:rsidP="00C9745E">
            <w:pPr>
              <w:spacing w:after="0" w:line="240" w:lineRule="auto"/>
              <w:jc w:val="right"/>
              <w:rPr>
                <w:rFonts w:asciiTheme="minorHAnsi" w:hAnsiTheme="minorHAnsi"/>
                <w:b/>
                <w:sz w:val="21"/>
                <w:szCs w:val="21"/>
              </w:rPr>
            </w:pPr>
            <w:r w:rsidRPr="00521A8B">
              <w:rPr>
                <w:rFonts w:asciiTheme="minorHAnsi" w:hAnsiTheme="minorHAnsi"/>
                <w:b/>
                <w:bCs/>
                <w:sz w:val="21"/>
                <w:szCs w:val="21"/>
              </w:rPr>
              <w:t xml:space="preserve"> 4,747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5F12A84" w:rsidR="00C9745E" w:rsidRPr="00521A8B" w:rsidRDefault="00733ED6" w:rsidP="00C9745E">
            <w:pPr>
              <w:spacing w:after="0" w:line="240" w:lineRule="auto"/>
              <w:jc w:val="right"/>
              <w:rPr>
                <w:rFonts w:asciiTheme="minorHAnsi" w:hAnsiTheme="minorHAnsi"/>
                <w:b/>
                <w:sz w:val="21"/>
                <w:szCs w:val="21"/>
              </w:rPr>
            </w:pPr>
            <w:r w:rsidRPr="00521A8B">
              <w:rPr>
                <w:rFonts w:asciiTheme="minorHAnsi" w:hAnsiTheme="minorHAnsi"/>
                <w:b/>
                <w:bCs/>
                <w:sz w:val="21"/>
                <w:szCs w:val="21"/>
              </w:rPr>
              <w:t>$26.97</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5E464FF" w:rsidR="00C9745E" w:rsidRPr="00521A8B" w:rsidRDefault="00733ED6" w:rsidP="00C9745E">
            <w:pPr>
              <w:spacing w:after="0" w:line="240" w:lineRule="auto"/>
              <w:jc w:val="right"/>
              <w:rPr>
                <w:rFonts w:asciiTheme="minorHAnsi" w:hAnsiTheme="minorHAnsi"/>
                <w:b/>
                <w:sz w:val="21"/>
                <w:szCs w:val="21"/>
              </w:rPr>
            </w:pPr>
            <w:r w:rsidRPr="00521A8B">
              <w:rPr>
                <w:rFonts w:asciiTheme="minorHAnsi" w:hAnsiTheme="minorHAnsi"/>
                <w:b/>
                <w:bCs/>
                <w:sz w:val="21"/>
                <w:szCs w:val="21"/>
              </w:rPr>
              <w:t>$35.69</w:t>
            </w:r>
          </w:p>
        </w:tc>
      </w:tr>
    </w:tbl>
    <w:p w14:paraId="2AEE1AF4" w14:textId="3AA69B35" w:rsidR="00410DF0" w:rsidRPr="00521A8B" w:rsidRDefault="000230E6" w:rsidP="00410DF0">
      <w:pPr>
        <w:pStyle w:val="NoSpacing"/>
        <w:rPr>
          <w:rFonts w:asciiTheme="minorHAnsi" w:hAnsiTheme="minorHAnsi"/>
          <w:i/>
          <w:sz w:val="21"/>
          <w:szCs w:val="21"/>
        </w:rPr>
      </w:pPr>
      <w:r w:rsidRPr="00521A8B">
        <w:rPr>
          <w:rFonts w:asciiTheme="minorHAnsi" w:hAnsiTheme="minorHAnsi"/>
          <w:i/>
          <w:sz w:val="21"/>
          <w:szCs w:val="21"/>
        </w:rPr>
        <w:t>Source: EMSI 2020.3</w:t>
      </w:r>
    </w:p>
    <w:p w14:paraId="18815C78" w14:textId="43ACA88B" w:rsidR="00410DF0" w:rsidRPr="009A4CB6" w:rsidRDefault="00410DF0" w:rsidP="00E427E9">
      <w:pPr>
        <w:pStyle w:val="NoSpacing"/>
        <w:spacing w:after="120"/>
        <w:rPr>
          <w:rFonts w:asciiTheme="minorHAnsi" w:hAnsiTheme="minorHAnsi"/>
          <w:sz w:val="20"/>
          <w:szCs w:val="20"/>
        </w:rPr>
      </w:pPr>
      <w:r w:rsidRPr="009A4CB6">
        <w:rPr>
          <w:rFonts w:asciiTheme="minorHAnsi" w:hAnsiTheme="minorHAnsi"/>
          <w:b/>
          <w:sz w:val="20"/>
          <w:szCs w:val="20"/>
        </w:rPr>
        <w:t>Bay Region includes</w:t>
      </w:r>
      <w:r w:rsidR="009A4CB6">
        <w:rPr>
          <w:rFonts w:asciiTheme="minorHAnsi" w:hAnsiTheme="minorHAnsi"/>
          <w:sz w:val="20"/>
          <w:szCs w:val="20"/>
        </w:rPr>
        <w:t>:</w:t>
      </w:r>
      <w:r w:rsidRPr="009A4CB6">
        <w:rPr>
          <w:rFonts w:asciiTheme="minorHAnsi" w:hAnsiTheme="minorHAnsi"/>
          <w:sz w:val="20"/>
          <w:szCs w:val="20"/>
        </w:rPr>
        <w:t xml:space="preserve"> Alameda, Contra Costa, Marin, Monterey, Napa, San Benito, San Francisco, San Mateo, Santa Clara, Santa Cruz, Solano and Sonoma Counties</w:t>
      </w:r>
    </w:p>
    <w:p w14:paraId="18208E60" w14:textId="1D27C517" w:rsidR="003047AF" w:rsidRPr="00521A8B" w:rsidRDefault="003047AF" w:rsidP="009A4CB6">
      <w:pPr>
        <w:pStyle w:val="NoSpacing"/>
        <w:spacing w:before="240" w:after="60"/>
        <w:rPr>
          <w:rFonts w:asciiTheme="minorHAnsi" w:hAnsiTheme="minorHAnsi"/>
          <w:b/>
        </w:rPr>
      </w:pPr>
      <w:r w:rsidRPr="00521A8B">
        <w:rPr>
          <w:rFonts w:asciiTheme="minorHAnsi" w:hAnsiTheme="minorHAnsi"/>
          <w:b/>
        </w:rPr>
        <w:t xml:space="preserve">Table 2. </w:t>
      </w:r>
      <w:r w:rsidR="001C1787" w:rsidRPr="00521A8B">
        <w:rPr>
          <w:rFonts w:asciiTheme="minorHAnsi" w:hAnsiTheme="minorHAnsi"/>
          <w:b/>
        </w:rPr>
        <w:t xml:space="preserve">Employment Outlook for </w:t>
      </w:r>
      <w:r w:rsidR="00733ED6" w:rsidRPr="00521A8B">
        <w:rPr>
          <w:rFonts w:asciiTheme="minorHAnsi" w:hAnsiTheme="minorHAnsi"/>
          <w:b/>
          <w:bCs/>
        </w:rPr>
        <w:t>Management</w:t>
      </w:r>
      <w:r w:rsidR="00733ED6" w:rsidRPr="00521A8B">
        <w:rPr>
          <w:rFonts w:asciiTheme="minorHAnsi" w:hAnsiTheme="minorHAnsi"/>
        </w:rPr>
        <w:t xml:space="preserve"> </w:t>
      </w:r>
      <w:r w:rsidR="00733ED6" w:rsidRPr="00521A8B">
        <w:rPr>
          <w:rFonts w:asciiTheme="minorHAnsi" w:hAnsiTheme="minorHAnsi"/>
          <w:b/>
        </w:rPr>
        <w:t>Information Systems</w:t>
      </w:r>
      <w:r w:rsidR="0051093E" w:rsidRPr="00521A8B">
        <w:rPr>
          <w:rFonts w:asciiTheme="minorHAnsi" w:hAnsiTheme="minorHAnsi"/>
          <w:b/>
        </w:rPr>
        <w:t xml:space="preserve"> </w:t>
      </w:r>
      <w:r w:rsidR="001C1787" w:rsidRPr="00521A8B">
        <w:rPr>
          <w:rFonts w:asciiTheme="minorHAnsi" w:hAnsiTheme="minorHAnsi"/>
          <w:b/>
        </w:rPr>
        <w:t xml:space="preserve">Occupations in </w:t>
      </w:r>
      <w:r w:rsidR="00733ED6" w:rsidRPr="00521A8B">
        <w:rPr>
          <w:rFonts w:asciiTheme="minorHAnsi" w:hAnsiTheme="minorHAnsi"/>
          <w:b/>
          <w:bCs/>
        </w:rPr>
        <w:t>East</w:t>
      </w:r>
      <w:r w:rsidR="00733ED6" w:rsidRPr="0036760B">
        <w:rPr>
          <w:rFonts w:asciiTheme="minorHAnsi" w:hAnsiTheme="minorHAnsi"/>
          <w:b/>
        </w:rPr>
        <w:t xml:space="preserve"> Bay</w:t>
      </w:r>
      <w:r w:rsidR="00FA764B" w:rsidRPr="00521A8B">
        <w:rPr>
          <w:rFonts w:asciiTheme="minorHAnsi" w:hAnsiTheme="minorHAnsi"/>
          <w:b/>
        </w:rPr>
        <w:t xml:space="preserve"> </w:t>
      </w:r>
      <w:r w:rsidR="001C1787" w:rsidRPr="00521A8B">
        <w:rPr>
          <w:rFonts w:asciiTheme="minorHAnsi" w:hAnsiTheme="minorHAnsi"/>
          <w:b/>
        </w:rPr>
        <w:t>Sub-Region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00"/>
        <w:gridCol w:w="900"/>
        <w:gridCol w:w="1170"/>
        <w:gridCol w:w="900"/>
        <w:gridCol w:w="900"/>
        <w:gridCol w:w="900"/>
        <w:gridCol w:w="990"/>
        <w:gridCol w:w="900"/>
        <w:gridCol w:w="900"/>
      </w:tblGrid>
      <w:tr w:rsidR="00F90584" w:rsidRPr="00521A8B" w14:paraId="290772F7" w14:textId="77777777" w:rsidTr="00521A8B">
        <w:trPr>
          <w:trHeight w:val="755"/>
        </w:trPr>
        <w:tc>
          <w:tcPr>
            <w:tcW w:w="27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21A8B" w:rsidRDefault="00F90584" w:rsidP="005E116D">
            <w:pPr>
              <w:spacing w:after="0" w:line="240" w:lineRule="auto"/>
              <w:ind w:left="-105"/>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521A8B" w:rsidRDefault="008B4A8C" w:rsidP="007B33E2">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2019</w:t>
            </w:r>
            <w:r w:rsidR="00F90584" w:rsidRPr="00521A8B">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521A8B" w:rsidRDefault="008B4A8C" w:rsidP="007B33E2">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2024</w:t>
            </w:r>
            <w:r w:rsidR="00F90584" w:rsidRPr="00521A8B">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21A8B" w:rsidRDefault="00F90584" w:rsidP="007B33E2">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21A8B" w:rsidRDefault="00F90584" w:rsidP="007B33E2">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21A8B" w:rsidRDefault="00F90584" w:rsidP="007B33E2">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5-Yr Open-</w:t>
            </w:r>
            <w:proofErr w:type="spellStart"/>
            <w:r w:rsidRPr="00521A8B">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21A8B" w:rsidRDefault="0013587A" w:rsidP="007B33E2">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 xml:space="preserve">Average </w:t>
            </w:r>
            <w:r w:rsidR="00F90584" w:rsidRPr="00521A8B">
              <w:rPr>
                <w:rFonts w:asciiTheme="minorHAnsi" w:eastAsia="Times New Roman" w:hAnsiTheme="minorHAnsi"/>
                <w:bCs/>
                <w:color w:val="auto"/>
                <w:sz w:val="21"/>
                <w:szCs w:val="21"/>
              </w:rPr>
              <w:t>Annual Open-</w:t>
            </w:r>
            <w:proofErr w:type="spellStart"/>
            <w:r w:rsidR="00F90584" w:rsidRPr="00521A8B">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521A8B" w:rsidRDefault="00EB0C23" w:rsidP="007B33E2">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25</w:t>
            </w:r>
            <w:r w:rsidR="00F90584" w:rsidRPr="00521A8B">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21A8B" w:rsidRDefault="00F90584" w:rsidP="007B33E2">
            <w:pPr>
              <w:spacing w:after="0" w:line="240" w:lineRule="auto"/>
              <w:jc w:val="center"/>
              <w:rPr>
                <w:rFonts w:asciiTheme="minorHAnsi" w:eastAsia="Times New Roman" w:hAnsiTheme="minorHAnsi"/>
                <w:bCs/>
                <w:color w:val="auto"/>
                <w:sz w:val="21"/>
                <w:szCs w:val="21"/>
              </w:rPr>
            </w:pPr>
            <w:r w:rsidRPr="00521A8B">
              <w:rPr>
                <w:rFonts w:asciiTheme="minorHAnsi" w:eastAsia="Times New Roman" w:hAnsiTheme="minorHAnsi"/>
                <w:bCs/>
                <w:color w:val="auto"/>
                <w:sz w:val="21"/>
                <w:szCs w:val="21"/>
              </w:rPr>
              <w:t>Median Hourly Wage</w:t>
            </w:r>
          </w:p>
        </w:tc>
      </w:tr>
      <w:tr w:rsidR="00C9745E" w:rsidRPr="00521A8B" w14:paraId="286B8F61" w14:textId="77777777" w:rsidTr="00521A8B">
        <w:trPr>
          <w:trHeight w:val="202"/>
        </w:trPr>
        <w:tc>
          <w:tcPr>
            <w:tcW w:w="2700" w:type="dxa"/>
            <w:tcBorders>
              <w:left w:val="single" w:sz="4" w:space="0" w:color="A6A6A6" w:themeColor="background1" w:themeShade="A6"/>
              <w:right w:val="single" w:sz="4" w:space="0" w:color="A6A6A6" w:themeColor="background1" w:themeShade="A6"/>
            </w:tcBorders>
            <w:vAlign w:val="center"/>
          </w:tcPr>
          <w:p w14:paraId="54CFD2B0" w14:textId="25C96412" w:rsidR="00C9745E" w:rsidRPr="00521A8B" w:rsidRDefault="00733ED6" w:rsidP="00C9745E">
            <w:pPr>
              <w:spacing w:after="0" w:line="240" w:lineRule="auto"/>
              <w:rPr>
                <w:rFonts w:asciiTheme="minorHAnsi" w:hAnsiTheme="minorHAnsi"/>
                <w:color w:val="auto"/>
                <w:sz w:val="21"/>
                <w:szCs w:val="21"/>
              </w:rPr>
            </w:pPr>
            <w:r w:rsidRPr="00521A8B">
              <w:rPr>
                <w:rFonts w:asciiTheme="minorHAnsi" w:hAnsiTheme="minorHAnsi"/>
                <w:bCs/>
                <w:color w:val="auto"/>
                <w:sz w:val="21"/>
                <w:szCs w:val="21"/>
              </w:rPr>
              <w:t>Computer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DAF5A4C"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1,304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55EBAC8"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1,384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AB2225D"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89FCD4F"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0E96735"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633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FB5B6D0"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127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82CA427"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$27.41</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407DBA8"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$35.72</w:t>
            </w:r>
          </w:p>
        </w:tc>
      </w:tr>
      <w:tr w:rsidR="00C9745E" w:rsidRPr="00521A8B" w14:paraId="07498C94" w14:textId="77777777" w:rsidTr="00521A8B">
        <w:trPr>
          <w:trHeight w:val="202"/>
        </w:trPr>
        <w:tc>
          <w:tcPr>
            <w:tcW w:w="2700" w:type="dxa"/>
            <w:tcBorders>
              <w:left w:val="single" w:sz="4" w:space="0" w:color="A6A6A6" w:themeColor="background1" w:themeShade="A6"/>
              <w:right w:val="single" w:sz="4" w:space="0" w:color="A6A6A6" w:themeColor="background1" w:themeShade="A6"/>
            </w:tcBorders>
            <w:vAlign w:val="center"/>
          </w:tcPr>
          <w:p w14:paraId="41685388" w14:textId="3C05A207" w:rsidR="00C9745E" w:rsidRPr="00521A8B" w:rsidRDefault="00733ED6" w:rsidP="00C9745E">
            <w:pPr>
              <w:spacing w:after="0" w:line="240" w:lineRule="auto"/>
              <w:rPr>
                <w:rFonts w:asciiTheme="minorHAnsi" w:hAnsiTheme="minorHAnsi"/>
                <w:color w:val="auto"/>
                <w:sz w:val="21"/>
                <w:szCs w:val="21"/>
              </w:rPr>
            </w:pPr>
            <w:r w:rsidRPr="00521A8B">
              <w:rPr>
                <w:rFonts w:asciiTheme="minorHAnsi" w:hAnsiTheme="minorHAnsi"/>
              </w:rPr>
              <w:t>Computer User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89ADFCD"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w:t>
            </w:r>
            <w:r w:rsidRPr="00521A8B">
              <w:rPr>
                <w:rFonts w:asciiTheme="minorHAnsi" w:hAnsiTheme="minorHAnsi"/>
              </w:rPr>
              <w:t xml:space="preserve">6,071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8C0E791"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w:t>
            </w:r>
            <w:r w:rsidRPr="00521A8B">
              <w:rPr>
                <w:rFonts w:asciiTheme="minorHAnsi" w:hAnsiTheme="minorHAnsi"/>
              </w:rPr>
              <w:t xml:space="preserve">6,411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CCC629F"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rPr>
              <w:t>340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2B2CB68"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EF325EE"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w:t>
            </w:r>
            <w:r w:rsidRPr="00521A8B">
              <w:rPr>
                <w:rFonts w:asciiTheme="minorHAnsi" w:hAnsiTheme="minorHAnsi"/>
              </w:rPr>
              <w:t xml:space="preserve">2,906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D5D611A"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bCs/>
                <w:color w:val="auto"/>
                <w:sz w:val="21"/>
                <w:szCs w:val="21"/>
              </w:rPr>
              <w:t xml:space="preserve"> </w:t>
            </w:r>
            <w:r w:rsidRPr="00521A8B">
              <w:rPr>
                <w:rFonts w:asciiTheme="minorHAnsi" w:hAnsiTheme="minorHAnsi"/>
              </w:rPr>
              <w:t xml:space="preserve">581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70976BF"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rPr>
              <w:t>$24.87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D6C66FC" w:rsidR="00C9745E" w:rsidRPr="00521A8B" w:rsidRDefault="00733ED6" w:rsidP="00C9745E">
            <w:pPr>
              <w:spacing w:after="0" w:line="240" w:lineRule="auto"/>
              <w:jc w:val="right"/>
              <w:rPr>
                <w:rFonts w:asciiTheme="minorHAnsi" w:hAnsiTheme="minorHAnsi"/>
                <w:color w:val="auto"/>
                <w:sz w:val="21"/>
                <w:szCs w:val="21"/>
              </w:rPr>
            </w:pPr>
            <w:r w:rsidRPr="00521A8B">
              <w:rPr>
                <w:rFonts w:asciiTheme="minorHAnsi" w:hAnsiTheme="minorHAnsi"/>
              </w:rPr>
              <w:t>$31.42</w:t>
            </w:r>
          </w:p>
        </w:tc>
      </w:tr>
      <w:tr w:rsidR="00C9745E" w:rsidRPr="00521A8B" w14:paraId="4B51BA15" w14:textId="77777777" w:rsidTr="00521A8B">
        <w:trPr>
          <w:trHeight w:val="202"/>
        </w:trPr>
        <w:tc>
          <w:tcPr>
            <w:tcW w:w="270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521A8B" w:rsidRDefault="00C9745E" w:rsidP="00C9745E">
            <w:pPr>
              <w:spacing w:after="0" w:line="240" w:lineRule="auto"/>
              <w:rPr>
                <w:rFonts w:asciiTheme="minorHAnsi" w:hAnsiTheme="minorHAnsi"/>
                <w:b/>
                <w:color w:val="auto"/>
                <w:sz w:val="21"/>
                <w:szCs w:val="21"/>
              </w:rPr>
            </w:pPr>
            <w:r w:rsidRPr="00521A8B">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6B705F0" w:rsidR="00C9745E" w:rsidRPr="00521A8B" w:rsidRDefault="00733ED6" w:rsidP="00C9745E">
            <w:pPr>
              <w:spacing w:after="0" w:line="240" w:lineRule="auto"/>
              <w:jc w:val="right"/>
              <w:rPr>
                <w:rFonts w:asciiTheme="minorHAnsi" w:hAnsiTheme="minorHAnsi"/>
                <w:b/>
                <w:color w:val="auto"/>
                <w:sz w:val="21"/>
                <w:szCs w:val="21"/>
              </w:rPr>
            </w:pPr>
            <w:r w:rsidRPr="00521A8B">
              <w:rPr>
                <w:rFonts w:asciiTheme="minorHAnsi" w:hAnsiTheme="minorHAnsi"/>
                <w:b/>
                <w:bCs/>
                <w:color w:val="auto"/>
                <w:sz w:val="21"/>
                <w:szCs w:val="21"/>
              </w:rPr>
              <w:t xml:space="preserve"> 7,374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40DC56A" w:rsidR="00C9745E" w:rsidRPr="00521A8B" w:rsidRDefault="00733ED6" w:rsidP="00C9745E">
            <w:pPr>
              <w:spacing w:after="0" w:line="240" w:lineRule="auto"/>
              <w:jc w:val="right"/>
              <w:rPr>
                <w:rFonts w:asciiTheme="minorHAnsi" w:hAnsiTheme="minorHAnsi"/>
                <w:b/>
                <w:color w:val="auto"/>
                <w:sz w:val="21"/>
                <w:szCs w:val="21"/>
              </w:rPr>
            </w:pPr>
            <w:r w:rsidRPr="00521A8B">
              <w:rPr>
                <w:rFonts w:asciiTheme="minorHAnsi" w:hAnsiTheme="minorHAnsi"/>
                <w:b/>
                <w:bCs/>
                <w:color w:val="auto"/>
                <w:sz w:val="21"/>
                <w:szCs w:val="21"/>
              </w:rPr>
              <w:t xml:space="preserve"> 7,794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A3010A5" w:rsidR="00C9745E" w:rsidRPr="00521A8B" w:rsidRDefault="00733ED6" w:rsidP="00C9745E">
            <w:pPr>
              <w:spacing w:after="0" w:line="240" w:lineRule="auto"/>
              <w:jc w:val="right"/>
              <w:rPr>
                <w:rFonts w:asciiTheme="minorHAnsi" w:hAnsiTheme="minorHAnsi"/>
                <w:b/>
                <w:color w:val="auto"/>
                <w:sz w:val="21"/>
                <w:szCs w:val="21"/>
              </w:rPr>
            </w:pPr>
            <w:r w:rsidRPr="00521A8B">
              <w:rPr>
                <w:rFonts w:asciiTheme="minorHAnsi" w:hAnsiTheme="minorHAnsi"/>
                <w:b/>
                <w:bCs/>
                <w:color w:val="auto"/>
                <w:sz w:val="21"/>
                <w:szCs w:val="21"/>
              </w:rPr>
              <w:t>420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1845ED7" w:rsidR="00C9745E" w:rsidRPr="00521A8B" w:rsidRDefault="00733ED6" w:rsidP="00C9745E">
            <w:pPr>
              <w:spacing w:after="0" w:line="240" w:lineRule="auto"/>
              <w:jc w:val="right"/>
              <w:rPr>
                <w:rFonts w:asciiTheme="minorHAnsi" w:hAnsiTheme="minorHAnsi"/>
                <w:b/>
                <w:color w:val="auto"/>
                <w:sz w:val="21"/>
                <w:szCs w:val="21"/>
              </w:rPr>
            </w:pPr>
            <w:r w:rsidRPr="00521A8B">
              <w:rPr>
                <w:rFonts w:asciiTheme="minorHAnsi" w:hAnsiTheme="minorHAnsi"/>
                <w:b/>
                <w:bCs/>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C14156A" w:rsidR="00C9745E" w:rsidRPr="00521A8B" w:rsidRDefault="00733ED6" w:rsidP="00C9745E">
            <w:pPr>
              <w:spacing w:after="0" w:line="240" w:lineRule="auto"/>
              <w:jc w:val="right"/>
              <w:rPr>
                <w:rFonts w:asciiTheme="minorHAnsi" w:hAnsiTheme="minorHAnsi"/>
                <w:b/>
                <w:color w:val="auto"/>
                <w:sz w:val="21"/>
                <w:szCs w:val="21"/>
              </w:rPr>
            </w:pPr>
            <w:r w:rsidRPr="00521A8B">
              <w:rPr>
                <w:rFonts w:asciiTheme="minorHAnsi" w:hAnsiTheme="minorHAnsi"/>
                <w:b/>
                <w:bCs/>
                <w:color w:val="auto"/>
                <w:sz w:val="21"/>
                <w:szCs w:val="21"/>
              </w:rPr>
              <w:t xml:space="preserve"> 3,539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C954766" w:rsidR="00C9745E" w:rsidRPr="00521A8B" w:rsidRDefault="00733ED6" w:rsidP="00C9745E">
            <w:pPr>
              <w:spacing w:after="0" w:line="240" w:lineRule="auto"/>
              <w:jc w:val="right"/>
              <w:rPr>
                <w:rFonts w:asciiTheme="minorHAnsi" w:hAnsiTheme="minorHAnsi"/>
                <w:b/>
                <w:color w:val="auto"/>
                <w:sz w:val="21"/>
                <w:szCs w:val="21"/>
              </w:rPr>
            </w:pPr>
            <w:r w:rsidRPr="00521A8B">
              <w:rPr>
                <w:rFonts w:asciiTheme="minorHAnsi" w:hAnsiTheme="minorHAnsi"/>
                <w:b/>
                <w:bCs/>
                <w:color w:val="auto"/>
                <w:sz w:val="21"/>
                <w:szCs w:val="21"/>
              </w:rPr>
              <w:t xml:space="preserve"> 708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4B78076" w:rsidR="00C9745E" w:rsidRPr="00521A8B" w:rsidRDefault="00733ED6" w:rsidP="00C9745E">
            <w:pPr>
              <w:spacing w:after="0" w:line="240" w:lineRule="auto"/>
              <w:jc w:val="right"/>
              <w:rPr>
                <w:rFonts w:asciiTheme="minorHAnsi" w:hAnsiTheme="minorHAnsi"/>
                <w:b/>
                <w:color w:val="auto"/>
                <w:sz w:val="21"/>
                <w:szCs w:val="21"/>
              </w:rPr>
            </w:pPr>
            <w:r w:rsidRPr="00521A8B">
              <w:rPr>
                <w:rFonts w:asciiTheme="minorHAnsi" w:hAnsiTheme="minorHAnsi"/>
                <w:b/>
                <w:bCs/>
                <w:color w:val="auto"/>
                <w:sz w:val="21"/>
                <w:szCs w:val="21"/>
              </w:rPr>
              <w:t>$25.32</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3C76D26" w:rsidR="00C9745E" w:rsidRPr="00521A8B" w:rsidRDefault="00733ED6" w:rsidP="00C9745E">
            <w:pPr>
              <w:spacing w:after="0" w:line="240" w:lineRule="auto"/>
              <w:jc w:val="right"/>
              <w:rPr>
                <w:rFonts w:asciiTheme="minorHAnsi" w:hAnsiTheme="minorHAnsi"/>
                <w:b/>
                <w:color w:val="auto"/>
                <w:sz w:val="21"/>
                <w:szCs w:val="21"/>
              </w:rPr>
            </w:pPr>
            <w:r w:rsidRPr="00521A8B">
              <w:rPr>
                <w:rFonts w:asciiTheme="minorHAnsi" w:hAnsiTheme="minorHAnsi"/>
                <w:b/>
                <w:bCs/>
                <w:color w:val="auto"/>
                <w:sz w:val="21"/>
                <w:szCs w:val="21"/>
              </w:rPr>
              <w:t>$32.18</w:t>
            </w:r>
          </w:p>
        </w:tc>
      </w:tr>
    </w:tbl>
    <w:p w14:paraId="6345B211" w14:textId="36A3630F" w:rsidR="003047AF" w:rsidRPr="00521A8B" w:rsidRDefault="000230E6" w:rsidP="003047AF">
      <w:pPr>
        <w:pStyle w:val="NoSpacing"/>
        <w:rPr>
          <w:rFonts w:asciiTheme="minorHAnsi" w:hAnsiTheme="minorHAnsi"/>
          <w:i/>
          <w:color w:val="auto"/>
          <w:sz w:val="20"/>
          <w:szCs w:val="20"/>
        </w:rPr>
      </w:pPr>
      <w:r w:rsidRPr="00521A8B">
        <w:rPr>
          <w:rFonts w:asciiTheme="minorHAnsi" w:hAnsiTheme="minorHAnsi"/>
          <w:i/>
          <w:color w:val="auto"/>
          <w:sz w:val="20"/>
          <w:szCs w:val="20"/>
        </w:rPr>
        <w:t>Source: EMSI 2020.3</w:t>
      </w:r>
    </w:p>
    <w:p w14:paraId="0F940DAA" w14:textId="51CAA2DA" w:rsidR="00E42D43" w:rsidRPr="009A4CB6" w:rsidRDefault="00733ED6" w:rsidP="00E427E9">
      <w:pPr>
        <w:pStyle w:val="NoSpacing"/>
        <w:spacing w:after="120"/>
        <w:rPr>
          <w:rFonts w:asciiTheme="minorHAnsi" w:hAnsiTheme="minorHAnsi"/>
          <w:color w:val="auto"/>
          <w:sz w:val="20"/>
          <w:szCs w:val="20"/>
        </w:rPr>
      </w:pPr>
      <w:r w:rsidRPr="009A4CB6">
        <w:rPr>
          <w:rFonts w:asciiTheme="minorHAnsi" w:hAnsiTheme="minorHAnsi"/>
          <w:b/>
          <w:bCs/>
          <w:color w:val="auto"/>
          <w:sz w:val="20"/>
          <w:szCs w:val="20"/>
        </w:rPr>
        <w:t>East</w:t>
      </w:r>
      <w:r w:rsidRPr="009A4CB6">
        <w:rPr>
          <w:rFonts w:asciiTheme="minorHAnsi" w:hAnsiTheme="minorHAnsi"/>
          <w:b/>
          <w:sz w:val="20"/>
          <w:szCs w:val="20"/>
        </w:rPr>
        <w:t xml:space="preserve"> Bay</w:t>
      </w:r>
      <w:r w:rsidR="00074160" w:rsidRPr="009A4CB6">
        <w:rPr>
          <w:rFonts w:asciiTheme="minorHAnsi" w:hAnsiTheme="minorHAnsi"/>
          <w:b/>
          <w:color w:val="auto"/>
          <w:sz w:val="20"/>
          <w:szCs w:val="20"/>
        </w:rPr>
        <w:t xml:space="preserve"> </w:t>
      </w:r>
      <w:r w:rsidR="00681353" w:rsidRPr="009A4CB6">
        <w:rPr>
          <w:rFonts w:asciiTheme="minorHAnsi" w:hAnsiTheme="minorHAnsi"/>
          <w:b/>
          <w:color w:val="auto"/>
          <w:sz w:val="20"/>
          <w:szCs w:val="20"/>
        </w:rPr>
        <w:t>Sub-Region</w:t>
      </w:r>
      <w:r w:rsidR="00797696" w:rsidRPr="009A4CB6">
        <w:rPr>
          <w:rFonts w:asciiTheme="minorHAnsi" w:hAnsiTheme="minorHAnsi"/>
          <w:b/>
          <w:color w:val="auto"/>
          <w:sz w:val="20"/>
          <w:szCs w:val="20"/>
        </w:rPr>
        <w:t xml:space="preserve"> </w:t>
      </w:r>
      <w:r w:rsidR="00681353" w:rsidRPr="009A4CB6">
        <w:rPr>
          <w:rFonts w:asciiTheme="minorHAnsi" w:hAnsiTheme="minorHAnsi"/>
          <w:b/>
          <w:color w:val="auto"/>
          <w:sz w:val="20"/>
          <w:szCs w:val="20"/>
        </w:rPr>
        <w:t>includes</w:t>
      </w:r>
      <w:r w:rsidR="009A4CB6">
        <w:rPr>
          <w:rFonts w:asciiTheme="minorHAnsi" w:hAnsiTheme="minorHAnsi"/>
          <w:color w:val="auto"/>
          <w:sz w:val="20"/>
          <w:szCs w:val="20"/>
        </w:rPr>
        <w:t>:</w:t>
      </w:r>
      <w:r w:rsidR="00681353" w:rsidRPr="009A4CB6">
        <w:rPr>
          <w:rFonts w:asciiTheme="minorHAnsi" w:hAnsiTheme="minorHAnsi"/>
          <w:color w:val="auto"/>
          <w:sz w:val="20"/>
          <w:szCs w:val="20"/>
        </w:rPr>
        <w:t xml:space="preserve"> </w:t>
      </w:r>
      <w:r w:rsidR="004A3168" w:rsidRPr="009A4CB6">
        <w:rPr>
          <w:rFonts w:asciiTheme="minorHAnsi" w:hAnsiTheme="minorHAnsi"/>
          <w:color w:val="auto"/>
          <w:sz w:val="20"/>
          <w:szCs w:val="20"/>
        </w:rPr>
        <w:t>Alameda and Contra Costa Counties</w:t>
      </w:r>
    </w:p>
    <w:p w14:paraId="6D4DE470" w14:textId="149A29A6" w:rsidR="00351170" w:rsidRPr="00521A8B" w:rsidRDefault="002155A4" w:rsidP="00351170">
      <w:pPr>
        <w:pStyle w:val="Heading3"/>
        <w:rPr>
          <w:rFonts w:asciiTheme="minorHAnsi" w:eastAsiaTheme="minorHAnsi" w:hAnsiTheme="minorHAnsi" w:cs="Times New Roman"/>
          <w:bCs w:val="0"/>
          <w:color w:val="000000"/>
        </w:rPr>
      </w:pPr>
      <w:r w:rsidRPr="00521A8B">
        <w:rPr>
          <w:rFonts w:asciiTheme="minorHAnsi" w:eastAsiaTheme="minorHAnsi" w:hAnsiTheme="minorHAnsi" w:cs="Times New Roman"/>
          <w:bCs w:val="0"/>
          <w:color w:val="000000"/>
        </w:rPr>
        <w:t xml:space="preserve">Job Postings in </w:t>
      </w:r>
      <w:r w:rsidR="00351170" w:rsidRPr="00521A8B">
        <w:rPr>
          <w:rFonts w:asciiTheme="minorHAnsi" w:eastAsiaTheme="minorHAnsi" w:hAnsiTheme="minorHAnsi" w:cs="Times New Roman"/>
          <w:bCs w:val="0"/>
          <w:color w:val="000000"/>
        </w:rPr>
        <w:t>Bay Region</w:t>
      </w:r>
      <w:r w:rsidR="00060203" w:rsidRPr="00521A8B">
        <w:rPr>
          <w:rFonts w:asciiTheme="minorHAnsi" w:eastAsiaTheme="minorHAnsi" w:hAnsiTheme="minorHAnsi" w:cs="Times New Roman"/>
          <w:bCs w:val="0"/>
          <w:color w:val="000000"/>
        </w:rPr>
        <w:t xml:space="preserve"> and </w:t>
      </w:r>
      <w:r w:rsidR="00733ED6" w:rsidRPr="00521A8B">
        <w:rPr>
          <w:rFonts w:asciiTheme="minorHAnsi" w:eastAsiaTheme="minorHAnsi" w:hAnsiTheme="minorHAnsi" w:cs="Times New Roman"/>
          <w:color w:val="000000"/>
        </w:rPr>
        <w:t>East</w:t>
      </w:r>
      <w:r w:rsidR="00733ED6" w:rsidRPr="00521A8B">
        <w:rPr>
          <w:rFonts w:asciiTheme="minorHAnsi" w:hAnsiTheme="minorHAnsi"/>
        </w:rPr>
        <w:t xml:space="preserve"> Bay</w:t>
      </w:r>
      <w:r w:rsidR="00AD79CA" w:rsidRPr="00521A8B">
        <w:rPr>
          <w:rFonts w:asciiTheme="minorHAnsi" w:eastAsiaTheme="minorHAnsi" w:hAnsiTheme="minorHAnsi" w:cs="Times New Roman"/>
          <w:bCs w:val="0"/>
          <w:color w:val="000000"/>
        </w:rPr>
        <w:t xml:space="preserve"> </w:t>
      </w:r>
      <w:r w:rsidR="00060203" w:rsidRPr="00521A8B">
        <w:rPr>
          <w:rFonts w:asciiTheme="minorHAnsi" w:eastAsiaTheme="minorHAnsi" w:hAnsiTheme="minorHAnsi" w:cs="Times New Roman"/>
          <w:bCs w:val="0"/>
          <w:color w:val="000000"/>
        </w:rPr>
        <w:t>Sub-Region</w:t>
      </w:r>
    </w:p>
    <w:p w14:paraId="2094AEC4" w14:textId="338C09AE" w:rsidR="001C1787" w:rsidRPr="00521A8B" w:rsidRDefault="000E5421" w:rsidP="001C1787">
      <w:pPr>
        <w:pStyle w:val="NoSpacing"/>
        <w:spacing w:after="60"/>
        <w:rPr>
          <w:rFonts w:asciiTheme="minorHAnsi" w:hAnsiTheme="minorHAnsi"/>
          <w:b/>
        </w:rPr>
      </w:pPr>
      <w:r w:rsidRPr="00521A8B">
        <w:rPr>
          <w:rFonts w:asciiTheme="minorHAnsi" w:hAnsiTheme="minorHAnsi"/>
          <w:b/>
        </w:rPr>
        <w:t>Table 3</w:t>
      </w:r>
      <w:r w:rsidR="002155A4" w:rsidRPr="00521A8B">
        <w:rPr>
          <w:rFonts w:asciiTheme="minorHAnsi" w:hAnsiTheme="minorHAnsi"/>
          <w:b/>
        </w:rPr>
        <w:t xml:space="preserve">. </w:t>
      </w:r>
      <w:r w:rsidR="001C1787" w:rsidRPr="00521A8B">
        <w:rPr>
          <w:rFonts w:asciiTheme="minorHAnsi" w:hAnsiTheme="minorHAnsi"/>
          <w:b/>
        </w:rPr>
        <w:t>Number of Job Postings by Occupation for latest 12 months (</w:t>
      </w:r>
      <w:r w:rsidR="00C964C7" w:rsidRPr="00521A8B">
        <w:rPr>
          <w:rFonts w:asciiTheme="minorHAnsi" w:hAnsiTheme="minorHAnsi"/>
          <w:b/>
        </w:rPr>
        <w:t>October 2019 - September 2020</w:t>
      </w:r>
      <w:r w:rsidR="001C1787" w:rsidRPr="00521A8B">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521A8B"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521A8B" w:rsidRDefault="002C3B30" w:rsidP="005E116D">
            <w:pPr>
              <w:spacing w:after="0" w:line="240" w:lineRule="auto"/>
              <w:ind w:left="-15"/>
              <w:rPr>
                <w:rFonts w:asciiTheme="minorHAnsi" w:eastAsia="Times New Roman" w:hAnsiTheme="minorHAnsi"/>
                <w:bCs/>
                <w:sz w:val="21"/>
                <w:szCs w:val="21"/>
              </w:rPr>
            </w:pPr>
            <w:r w:rsidRPr="00521A8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521A8B" w:rsidRDefault="002C3B30" w:rsidP="00950AF1">
            <w:pPr>
              <w:spacing w:after="0" w:line="240" w:lineRule="auto"/>
              <w:jc w:val="center"/>
              <w:rPr>
                <w:rFonts w:asciiTheme="minorHAnsi" w:eastAsia="Times New Roman" w:hAnsiTheme="minorHAnsi"/>
                <w:bCs/>
                <w:sz w:val="21"/>
                <w:szCs w:val="21"/>
              </w:rPr>
            </w:pPr>
            <w:r w:rsidRPr="00521A8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CD17C1E" w:rsidR="002C3B30" w:rsidRPr="00521A8B" w:rsidRDefault="00733ED6" w:rsidP="002F5095">
            <w:pPr>
              <w:tabs>
                <w:tab w:val="decimal" w:pos="1080"/>
              </w:tabs>
              <w:spacing w:after="0" w:line="240" w:lineRule="auto"/>
              <w:jc w:val="center"/>
              <w:rPr>
                <w:rFonts w:asciiTheme="minorHAnsi" w:eastAsia="Times New Roman" w:hAnsiTheme="minorHAnsi"/>
                <w:bCs/>
                <w:sz w:val="21"/>
                <w:szCs w:val="21"/>
              </w:rPr>
            </w:pPr>
            <w:r w:rsidRPr="00AB65C9">
              <w:rPr>
                <w:rFonts w:asciiTheme="minorHAnsi" w:eastAsia="Times New Roman" w:hAnsiTheme="minorHAnsi"/>
                <w:sz w:val="21"/>
                <w:szCs w:val="21"/>
              </w:rPr>
              <w:t>East</w:t>
            </w:r>
            <w:r w:rsidRPr="00521A8B">
              <w:rPr>
                <w:rFonts w:asciiTheme="minorHAnsi" w:hAnsiTheme="minorHAnsi"/>
              </w:rPr>
              <w:t xml:space="preserve"> Bay</w:t>
            </w:r>
            <w:r w:rsidR="00F73B62" w:rsidRPr="00521A8B">
              <w:rPr>
                <w:rFonts w:asciiTheme="minorHAnsi" w:eastAsia="Times New Roman" w:hAnsiTheme="minorHAnsi"/>
                <w:bCs/>
                <w:sz w:val="21"/>
                <w:szCs w:val="21"/>
              </w:rPr>
              <w:t xml:space="preserve"> Sub-Region</w:t>
            </w:r>
          </w:p>
        </w:tc>
      </w:tr>
      <w:tr w:rsidR="00A2372E" w:rsidRPr="00521A8B" w14:paraId="22CC6F39" w14:textId="3ADA4CEB" w:rsidTr="00A2372E">
        <w:trPr>
          <w:trHeight w:val="202"/>
        </w:trPr>
        <w:tc>
          <w:tcPr>
            <w:tcW w:w="7020" w:type="dxa"/>
            <w:shd w:val="clear" w:color="auto" w:fill="auto"/>
            <w:noWrap/>
            <w:vAlign w:val="bottom"/>
          </w:tcPr>
          <w:p w14:paraId="7FD0BF21" w14:textId="6E5CB11B" w:rsidR="00A2372E" w:rsidRPr="00521A8B" w:rsidRDefault="00A2372E" w:rsidP="00A2372E">
            <w:pPr>
              <w:spacing w:after="0" w:line="240" w:lineRule="auto"/>
              <w:ind w:left="-120" w:firstLine="186"/>
              <w:rPr>
                <w:rFonts w:asciiTheme="minorHAnsi" w:eastAsia="Times New Roman" w:hAnsiTheme="minorHAnsi"/>
                <w:sz w:val="21"/>
                <w:szCs w:val="21"/>
              </w:rPr>
            </w:pPr>
            <w:r w:rsidRPr="00521A8B">
              <w:rPr>
                <w:rFonts w:asciiTheme="minorHAnsi" w:hAnsiTheme="minorHAnsi"/>
              </w:rPr>
              <w:t>Computer User Support Specialists</w:t>
            </w:r>
          </w:p>
        </w:tc>
        <w:tc>
          <w:tcPr>
            <w:tcW w:w="1350" w:type="dxa"/>
            <w:shd w:val="clear" w:color="auto" w:fill="auto"/>
            <w:noWrap/>
            <w:vAlign w:val="bottom"/>
          </w:tcPr>
          <w:p w14:paraId="06415EC9" w14:textId="75035663" w:rsidR="00A2372E" w:rsidRPr="00521A8B" w:rsidRDefault="00A2372E" w:rsidP="00A2372E">
            <w:pPr>
              <w:tabs>
                <w:tab w:val="decimal" w:pos="816"/>
              </w:tabs>
              <w:spacing w:after="0" w:line="240" w:lineRule="auto"/>
              <w:jc w:val="center"/>
              <w:rPr>
                <w:rFonts w:asciiTheme="minorHAnsi" w:eastAsia="Times New Roman" w:hAnsiTheme="minorHAnsi"/>
                <w:sz w:val="21"/>
                <w:szCs w:val="21"/>
              </w:rPr>
            </w:pPr>
            <w:r w:rsidRPr="00521A8B">
              <w:rPr>
                <w:rFonts w:asciiTheme="minorHAnsi" w:hAnsiTheme="minorHAnsi"/>
              </w:rPr>
              <w:t>13,637</w:t>
            </w:r>
          </w:p>
        </w:tc>
        <w:tc>
          <w:tcPr>
            <w:tcW w:w="1710" w:type="dxa"/>
            <w:vAlign w:val="bottom"/>
          </w:tcPr>
          <w:p w14:paraId="14DDF9FF" w14:textId="1C15FE4A" w:rsidR="00A2372E" w:rsidRPr="00521A8B" w:rsidRDefault="00A2372E" w:rsidP="00A2372E">
            <w:pPr>
              <w:tabs>
                <w:tab w:val="decimal" w:pos="1080"/>
              </w:tabs>
              <w:spacing w:after="0" w:line="240" w:lineRule="auto"/>
              <w:jc w:val="center"/>
              <w:rPr>
                <w:rFonts w:asciiTheme="minorHAnsi" w:eastAsia="Times New Roman" w:hAnsiTheme="minorHAnsi"/>
                <w:sz w:val="21"/>
                <w:szCs w:val="21"/>
              </w:rPr>
            </w:pPr>
            <w:r w:rsidRPr="00521A8B">
              <w:rPr>
                <w:rFonts w:asciiTheme="minorHAnsi" w:hAnsiTheme="minorHAnsi"/>
              </w:rPr>
              <w:t>4,671</w:t>
            </w:r>
          </w:p>
        </w:tc>
      </w:tr>
      <w:tr w:rsidR="00A2372E" w:rsidRPr="00521A8B" w14:paraId="61A814EE" w14:textId="77777777" w:rsidTr="00A2372E">
        <w:trPr>
          <w:trHeight w:val="202"/>
        </w:trPr>
        <w:tc>
          <w:tcPr>
            <w:tcW w:w="7020" w:type="dxa"/>
            <w:shd w:val="clear" w:color="auto" w:fill="auto"/>
            <w:noWrap/>
            <w:vAlign w:val="bottom"/>
          </w:tcPr>
          <w:p w14:paraId="6F34B041" w14:textId="12C92D22" w:rsidR="00A2372E" w:rsidRPr="00521A8B" w:rsidRDefault="00A2372E" w:rsidP="00A2372E">
            <w:pPr>
              <w:spacing w:after="0" w:line="240" w:lineRule="auto"/>
              <w:ind w:left="-120" w:firstLine="186"/>
              <w:rPr>
                <w:rFonts w:asciiTheme="minorHAnsi" w:hAnsiTheme="minorHAnsi"/>
                <w:sz w:val="21"/>
                <w:szCs w:val="21"/>
              </w:rPr>
            </w:pPr>
            <w:r w:rsidRPr="00521A8B">
              <w:rPr>
                <w:rFonts w:asciiTheme="minorHAnsi" w:hAnsiTheme="minorHAnsi"/>
              </w:rPr>
              <w:t>Computer Network Support Specialists</w:t>
            </w:r>
          </w:p>
        </w:tc>
        <w:tc>
          <w:tcPr>
            <w:tcW w:w="1350" w:type="dxa"/>
            <w:shd w:val="clear" w:color="auto" w:fill="auto"/>
            <w:noWrap/>
            <w:vAlign w:val="bottom"/>
          </w:tcPr>
          <w:p w14:paraId="535A9709" w14:textId="4AD5396F" w:rsidR="00A2372E" w:rsidRPr="00521A8B" w:rsidRDefault="00A2372E" w:rsidP="00A2372E">
            <w:pPr>
              <w:tabs>
                <w:tab w:val="decimal" w:pos="816"/>
              </w:tabs>
              <w:spacing w:after="0" w:line="240" w:lineRule="auto"/>
              <w:jc w:val="center"/>
              <w:rPr>
                <w:rFonts w:asciiTheme="minorHAnsi" w:hAnsiTheme="minorHAnsi"/>
                <w:sz w:val="21"/>
                <w:szCs w:val="21"/>
              </w:rPr>
            </w:pPr>
            <w:r w:rsidRPr="00521A8B">
              <w:rPr>
                <w:rFonts w:asciiTheme="minorHAnsi" w:hAnsiTheme="minorHAnsi"/>
              </w:rPr>
              <w:t>1,115</w:t>
            </w:r>
          </w:p>
        </w:tc>
        <w:tc>
          <w:tcPr>
            <w:tcW w:w="1710" w:type="dxa"/>
            <w:vAlign w:val="bottom"/>
          </w:tcPr>
          <w:p w14:paraId="556123FD" w14:textId="7109271F" w:rsidR="00A2372E" w:rsidRPr="00521A8B" w:rsidRDefault="00A2372E" w:rsidP="00A2372E">
            <w:pPr>
              <w:tabs>
                <w:tab w:val="decimal" w:pos="1080"/>
              </w:tabs>
              <w:spacing w:after="0" w:line="240" w:lineRule="auto"/>
              <w:jc w:val="center"/>
              <w:rPr>
                <w:rFonts w:asciiTheme="minorHAnsi" w:eastAsia="Times New Roman" w:hAnsiTheme="minorHAnsi"/>
                <w:sz w:val="21"/>
                <w:szCs w:val="21"/>
              </w:rPr>
            </w:pPr>
            <w:r w:rsidRPr="00521A8B">
              <w:rPr>
                <w:rFonts w:asciiTheme="minorHAnsi" w:hAnsiTheme="minorHAnsi"/>
              </w:rPr>
              <w:t>375</w:t>
            </w:r>
          </w:p>
        </w:tc>
      </w:tr>
      <w:tr w:rsidR="00A2372E" w:rsidRPr="00521A8B" w14:paraId="4E0A8527" w14:textId="77777777" w:rsidTr="00A2372E">
        <w:trPr>
          <w:trHeight w:val="202"/>
        </w:trPr>
        <w:tc>
          <w:tcPr>
            <w:tcW w:w="7020" w:type="dxa"/>
            <w:shd w:val="clear" w:color="auto" w:fill="auto"/>
            <w:noWrap/>
            <w:vAlign w:val="center"/>
          </w:tcPr>
          <w:p w14:paraId="2187B39F" w14:textId="65D67489" w:rsidR="00A2372E" w:rsidRPr="00521A8B" w:rsidRDefault="009A4CB6" w:rsidP="00A2372E">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2372E" w:rsidRPr="00521A8B">
              <w:rPr>
                <w:rFonts w:asciiTheme="minorHAnsi" w:hAnsiTheme="minorHAnsi"/>
                <w:b/>
                <w:sz w:val="21"/>
                <w:szCs w:val="21"/>
              </w:rPr>
              <w:t>TOTAL</w:t>
            </w:r>
          </w:p>
        </w:tc>
        <w:tc>
          <w:tcPr>
            <w:tcW w:w="1350" w:type="dxa"/>
            <w:shd w:val="clear" w:color="auto" w:fill="auto"/>
            <w:noWrap/>
            <w:vAlign w:val="bottom"/>
          </w:tcPr>
          <w:p w14:paraId="6E02A9BC" w14:textId="327F41E3" w:rsidR="00A2372E" w:rsidRPr="00521A8B" w:rsidRDefault="00A2372E" w:rsidP="00A2372E">
            <w:pPr>
              <w:tabs>
                <w:tab w:val="decimal" w:pos="816"/>
              </w:tabs>
              <w:spacing w:after="0" w:line="240" w:lineRule="auto"/>
              <w:jc w:val="center"/>
              <w:rPr>
                <w:rFonts w:asciiTheme="minorHAnsi" w:hAnsiTheme="minorHAnsi"/>
                <w:b/>
                <w:sz w:val="21"/>
                <w:szCs w:val="21"/>
              </w:rPr>
            </w:pPr>
            <w:r w:rsidRPr="00521A8B">
              <w:rPr>
                <w:rFonts w:asciiTheme="minorHAnsi" w:hAnsiTheme="minorHAnsi"/>
                <w:b/>
              </w:rPr>
              <w:t>14,752</w:t>
            </w:r>
          </w:p>
        </w:tc>
        <w:tc>
          <w:tcPr>
            <w:tcW w:w="1710" w:type="dxa"/>
            <w:vAlign w:val="bottom"/>
          </w:tcPr>
          <w:p w14:paraId="77367C5E" w14:textId="03CFC0FE" w:rsidR="00A2372E" w:rsidRPr="00521A8B" w:rsidRDefault="00A2372E" w:rsidP="00A2372E">
            <w:pPr>
              <w:tabs>
                <w:tab w:val="decimal" w:pos="1080"/>
              </w:tabs>
              <w:spacing w:after="0" w:line="240" w:lineRule="auto"/>
              <w:jc w:val="center"/>
              <w:rPr>
                <w:rFonts w:asciiTheme="minorHAnsi" w:eastAsia="Times New Roman" w:hAnsiTheme="minorHAnsi"/>
                <w:b/>
                <w:sz w:val="21"/>
                <w:szCs w:val="21"/>
              </w:rPr>
            </w:pPr>
            <w:r w:rsidRPr="00521A8B">
              <w:rPr>
                <w:rFonts w:asciiTheme="minorHAnsi" w:hAnsiTheme="minorHAnsi"/>
                <w:b/>
              </w:rPr>
              <w:t>5,046</w:t>
            </w:r>
          </w:p>
        </w:tc>
      </w:tr>
    </w:tbl>
    <w:p w14:paraId="1D7EFE34" w14:textId="55F812E0" w:rsidR="00580505" w:rsidRPr="00521A8B" w:rsidRDefault="00750FFE" w:rsidP="00E427E9">
      <w:pPr>
        <w:pStyle w:val="NoSpacing"/>
        <w:spacing w:after="120"/>
        <w:rPr>
          <w:rFonts w:asciiTheme="minorHAnsi" w:hAnsiTheme="minorHAnsi"/>
          <w:i/>
          <w:sz w:val="20"/>
          <w:szCs w:val="20"/>
        </w:rPr>
      </w:pPr>
      <w:r w:rsidRPr="00521A8B">
        <w:rPr>
          <w:rFonts w:asciiTheme="minorHAnsi" w:hAnsiTheme="minorHAnsi"/>
          <w:i/>
          <w:sz w:val="20"/>
          <w:szCs w:val="20"/>
        </w:rPr>
        <w:t>Source: Burning Glass</w:t>
      </w:r>
    </w:p>
    <w:p w14:paraId="4B03BC9F" w14:textId="77EC9D12" w:rsidR="002155A4" w:rsidRPr="00521A8B" w:rsidRDefault="000E5421" w:rsidP="00B373BC">
      <w:pPr>
        <w:pStyle w:val="NoSpacing"/>
        <w:spacing w:after="60"/>
        <w:rPr>
          <w:rFonts w:asciiTheme="minorHAnsi" w:hAnsiTheme="minorHAnsi"/>
          <w:b/>
        </w:rPr>
      </w:pPr>
      <w:r w:rsidRPr="00521A8B">
        <w:rPr>
          <w:rFonts w:asciiTheme="minorHAnsi" w:hAnsiTheme="minorHAnsi"/>
          <w:b/>
        </w:rPr>
        <w:t>Table 4</w:t>
      </w:r>
      <w:r w:rsidR="00F601E4" w:rsidRPr="00521A8B">
        <w:rPr>
          <w:rFonts w:asciiTheme="minorHAnsi" w:hAnsiTheme="minorHAnsi"/>
          <w:b/>
        </w:rPr>
        <w:t>a</w:t>
      </w:r>
      <w:r w:rsidR="002155A4" w:rsidRPr="00521A8B">
        <w:rPr>
          <w:rFonts w:asciiTheme="minorHAnsi" w:hAnsiTheme="minorHAnsi"/>
          <w:b/>
        </w:rPr>
        <w:t xml:space="preserve">. </w:t>
      </w:r>
      <w:r w:rsidR="001C1787" w:rsidRPr="00521A8B">
        <w:rPr>
          <w:rFonts w:asciiTheme="minorHAnsi" w:hAnsiTheme="minorHAnsi"/>
          <w:b/>
        </w:rPr>
        <w:t xml:space="preserve">Top Job Titles for </w:t>
      </w:r>
      <w:r w:rsidR="00733ED6" w:rsidRPr="00521A8B">
        <w:rPr>
          <w:rFonts w:asciiTheme="minorHAnsi" w:hAnsiTheme="minorHAnsi"/>
          <w:b/>
          <w:bCs/>
        </w:rPr>
        <w:t>Management</w:t>
      </w:r>
      <w:r w:rsidR="00733ED6" w:rsidRPr="00521A8B">
        <w:rPr>
          <w:rFonts w:asciiTheme="minorHAnsi" w:hAnsiTheme="minorHAnsi"/>
        </w:rPr>
        <w:t xml:space="preserve"> </w:t>
      </w:r>
      <w:r w:rsidR="00733ED6" w:rsidRPr="00521A8B">
        <w:rPr>
          <w:rFonts w:asciiTheme="minorHAnsi" w:hAnsiTheme="minorHAnsi"/>
          <w:b/>
        </w:rPr>
        <w:t>Information Systems</w:t>
      </w:r>
      <w:r w:rsidR="0051093E" w:rsidRPr="00521A8B">
        <w:rPr>
          <w:rFonts w:asciiTheme="minorHAnsi" w:hAnsiTheme="minorHAnsi"/>
          <w:b/>
        </w:rPr>
        <w:t xml:space="preserve"> </w:t>
      </w:r>
      <w:r w:rsidR="001C1787" w:rsidRPr="00521A8B">
        <w:rPr>
          <w:rFonts w:asciiTheme="minorHAnsi" w:hAnsiTheme="minorHAnsi"/>
          <w:b/>
        </w:rPr>
        <w:t>Occupations for latest 12 months (</w:t>
      </w:r>
      <w:r w:rsidR="00C964C7" w:rsidRPr="00521A8B">
        <w:rPr>
          <w:rFonts w:asciiTheme="minorHAnsi" w:hAnsiTheme="minorHAnsi"/>
          <w:b/>
        </w:rPr>
        <w:t>October 2019 - September 2020</w:t>
      </w:r>
      <w:r w:rsidR="001C1787" w:rsidRPr="00521A8B">
        <w:rPr>
          <w:rFonts w:asciiTheme="minorHAnsi" w:hAnsiTheme="minorHAnsi"/>
          <w:b/>
        </w:rPr>
        <w:t>)</w:t>
      </w:r>
      <w:r w:rsidR="009A4CB6">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521A8B"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521A8B" w:rsidRDefault="00F601E4" w:rsidP="00AB39A8">
            <w:pPr>
              <w:spacing w:after="0" w:line="240" w:lineRule="auto"/>
              <w:rPr>
                <w:rFonts w:asciiTheme="minorHAnsi" w:eastAsia="Times New Roman" w:hAnsiTheme="minorHAnsi"/>
                <w:bCs/>
                <w:sz w:val="21"/>
                <w:szCs w:val="21"/>
              </w:rPr>
            </w:pPr>
            <w:r w:rsidRPr="00521A8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521A8B" w:rsidRDefault="00F601E4" w:rsidP="00AB39A8">
            <w:pPr>
              <w:spacing w:after="0" w:line="240" w:lineRule="auto"/>
              <w:jc w:val="center"/>
              <w:rPr>
                <w:rFonts w:asciiTheme="minorHAnsi" w:eastAsia="Times New Roman" w:hAnsiTheme="minorHAnsi"/>
                <w:bCs/>
                <w:sz w:val="21"/>
                <w:szCs w:val="21"/>
              </w:rPr>
            </w:pPr>
            <w:r w:rsidRPr="00521A8B">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521A8B" w:rsidRDefault="00F601E4" w:rsidP="00AB39A8">
            <w:pPr>
              <w:spacing w:after="0" w:line="240" w:lineRule="auto"/>
              <w:rPr>
                <w:rFonts w:asciiTheme="minorHAnsi" w:eastAsia="Times New Roman" w:hAnsiTheme="minorHAnsi"/>
                <w:bCs/>
                <w:sz w:val="21"/>
                <w:szCs w:val="21"/>
              </w:rPr>
            </w:pPr>
            <w:r w:rsidRPr="00521A8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521A8B" w:rsidRDefault="00F601E4" w:rsidP="00AB39A8">
            <w:pPr>
              <w:spacing w:after="0" w:line="240" w:lineRule="auto"/>
              <w:jc w:val="center"/>
              <w:rPr>
                <w:rFonts w:asciiTheme="minorHAnsi" w:eastAsia="Times New Roman" w:hAnsiTheme="minorHAnsi"/>
                <w:bCs/>
                <w:sz w:val="21"/>
                <w:szCs w:val="21"/>
              </w:rPr>
            </w:pPr>
            <w:r w:rsidRPr="00521A8B">
              <w:rPr>
                <w:rFonts w:asciiTheme="minorHAnsi" w:eastAsia="Times New Roman" w:hAnsiTheme="minorHAnsi"/>
                <w:bCs/>
                <w:sz w:val="21"/>
                <w:szCs w:val="21"/>
              </w:rPr>
              <w:t>Bay</w:t>
            </w:r>
          </w:p>
        </w:tc>
      </w:tr>
      <w:tr w:rsidR="00A2372E" w:rsidRPr="00521A8B" w14:paraId="63AF794F" w14:textId="0F656AAA" w:rsidTr="0075607E">
        <w:trPr>
          <w:trHeight w:val="202"/>
        </w:trPr>
        <w:tc>
          <w:tcPr>
            <w:tcW w:w="3865" w:type="dxa"/>
            <w:shd w:val="clear" w:color="auto" w:fill="auto"/>
            <w:noWrap/>
            <w:vAlign w:val="bottom"/>
          </w:tcPr>
          <w:p w14:paraId="103B1933" w14:textId="2528C31A"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Desktop Support</w:t>
            </w:r>
          </w:p>
        </w:tc>
        <w:tc>
          <w:tcPr>
            <w:tcW w:w="1170" w:type="dxa"/>
            <w:shd w:val="clear" w:color="auto" w:fill="auto"/>
            <w:noWrap/>
            <w:vAlign w:val="bottom"/>
          </w:tcPr>
          <w:p w14:paraId="46426968" w14:textId="27D1717F"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355</w:t>
            </w:r>
          </w:p>
        </w:tc>
        <w:tc>
          <w:tcPr>
            <w:tcW w:w="3870" w:type="dxa"/>
            <w:vAlign w:val="bottom"/>
          </w:tcPr>
          <w:p w14:paraId="71A1B96C" w14:textId="28FBDFB1"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 xml:space="preserve">Sap </w:t>
            </w:r>
            <w:proofErr w:type="spellStart"/>
            <w:r w:rsidRPr="00521A8B">
              <w:rPr>
                <w:rFonts w:asciiTheme="minorHAnsi" w:hAnsiTheme="minorHAnsi"/>
              </w:rPr>
              <w:t>Abap</w:t>
            </w:r>
            <w:proofErr w:type="spellEnd"/>
          </w:p>
        </w:tc>
        <w:tc>
          <w:tcPr>
            <w:tcW w:w="1080" w:type="dxa"/>
            <w:vAlign w:val="bottom"/>
          </w:tcPr>
          <w:p w14:paraId="1FE87254" w14:textId="61C158DF"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90</w:t>
            </w:r>
          </w:p>
        </w:tc>
      </w:tr>
      <w:tr w:rsidR="00A2372E" w:rsidRPr="00521A8B" w14:paraId="4343659C" w14:textId="77777777" w:rsidTr="0075607E">
        <w:trPr>
          <w:trHeight w:val="202"/>
        </w:trPr>
        <w:tc>
          <w:tcPr>
            <w:tcW w:w="3865" w:type="dxa"/>
            <w:shd w:val="clear" w:color="auto" w:fill="auto"/>
            <w:noWrap/>
            <w:vAlign w:val="bottom"/>
          </w:tcPr>
          <w:p w14:paraId="5B7A19C1" w14:textId="517B5F78"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Technical Support Engineer</w:t>
            </w:r>
          </w:p>
        </w:tc>
        <w:tc>
          <w:tcPr>
            <w:tcW w:w="1170" w:type="dxa"/>
            <w:shd w:val="clear" w:color="auto" w:fill="auto"/>
            <w:noWrap/>
            <w:vAlign w:val="bottom"/>
          </w:tcPr>
          <w:p w14:paraId="763AEB5C" w14:textId="050A4D1F"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330</w:t>
            </w:r>
          </w:p>
        </w:tc>
        <w:tc>
          <w:tcPr>
            <w:tcW w:w="3870" w:type="dxa"/>
            <w:vAlign w:val="bottom"/>
          </w:tcPr>
          <w:p w14:paraId="13F93096" w14:textId="773D5F85"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Help Desk</w:t>
            </w:r>
          </w:p>
        </w:tc>
        <w:tc>
          <w:tcPr>
            <w:tcW w:w="1080" w:type="dxa"/>
            <w:vAlign w:val="bottom"/>
          </w:tcPr>
          <w:p w14:paraId="59C99EA4" w14:textId="0886798A"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80</w:t>
            </w:r>
          </w:p>
        </w:tc>
      </w:tr>
      <w:tr w:rsidR="00A2372E" w:rsidRPr="00521A8B" w14:paraId="564ABAD4" w14:textId="77777777" w:rsidTr="0075607E">
        <w:trPr>
          <w:trHeight w:val="202"/>
        </w:trPr>
        <w:tc>
          <w:tcPr>
            <w:tcW w:w="3865" w:type="dxa"/>
            <w:shd w:val="clear" w:color="auto" w:fill="auto"/>
            <w:noWrap/>
            <w:vAlign w:val="bottom"/>
          </w:tcPr>
          <w:p w14:paraId="0B9DE346" w14:textId="73A8DC45" w:rsidR="00A2372E" w:rsidRPr="00521A8B" w:rsidRDefault="009A4CB6" w:rsidP="00A2372E">
            <w:pPr>
              <w:spacing w:after="0" w:line="240" w:lineRule="auto"/>
              <w:rPr>
                <w:rFonts w:asciiTheme="minorHAnsi" w:hAnsiTheme="minorHAnsi"/>
                <w:sz w:val="21"/>
                <w:szCs w:val="21"/>
              </w:rPr>
            </w:pPr>
            <w:r>
              <w:rPr>
                <w:rFonts w:asciiTheme="minorHAnsi" w:hAnsiTheme="minorHAnsi"/>
              </w:rPr>
              <w:t>IT</w:t>
            </w:r>
            <w:r w:rsidR="00A2372E" w:rsidRPr="00521A8B">
              <w:rPr>
                <w:rFonts w:asciiTheme="minorHAnsi" w:hAnsiTheme="minorHAnsi"/>
              </w:rPr>
              <w:t xml:space="preserve"> Support Specialist</w:t>
            </w:r>
          </w:p>
        </w:tc>
        <w:tc>
          <w:tcPr>
            <w:tcW w:w="1170" w:type="dxa"/>
            <w:shd w:val="clear" w:color="auto" w:fill="auto"/>
            <w:noWrap/>
            <w:vAlign w:val="bottom"/>
          </w:tcPr>
          <w:p w14:paraId="4324A07D" w14:textId="2BE1E158"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277</w:t>
            </w:r>
          </w:p>
        </w:tc>
        <w:tc>
          <w:tcPr>
            <w:tcW w:w="3870" w:type="dxa"/>
            <w:vAlign w:val="bottom"/>
          </w:tcPr>
          <w:p w14:paraId="466FB6DB" w14:textId="7B22D6EF" w:rsidR="00A2372E" w:rsidRPr="00521A8B" w:rsidRDefault="009A4CB6" w:rsidP="00A2372E">
            <w:pPr>
              <w:spacing w:after="0" w:line="240" w:lineRule="auto"/>
              <w:rPr>
                <w:rFonts w:asciiTheme="minorHAnsi" w:hAnsiTheme="minorHAnsi"/>
                <w:sz w:val="21"/>
                <w:szCs w:val="21"/>
              </w:rPr>
            </w:pPr>
            <w:r>
              <w:rPr>
                <w:rFonts w:asciiTheme="minorHAnsi" w:hAnsiTheme="minorHAnsi"/>
              </w:rPr>
              <w:t>IT</w:t>
            </w:r>
            <w:r w:rsidR="00A2372E" w:rsidRPr="00521A8B">
              <w:rPr>
                <w:rFonts w:asciiTheme="minorHAnsi" w:hAnsiTheme="minorHAnsi"/>
              </w:rPr>
              <w:t xml:space="preserve"> Support</w:t>
            </w:r>
          </w:p>
        </w:tc>
        <w:tc>
          <w:tcPr>
            <w:tcW w:w="1080" w:type="dxa"/>
            <w:vAlign w:val="bottom"/>
          </w:tcPr>
          <w:p w14:paraId="46C6BF35" w14:textId="64B6242A"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77</w:t>
            </w:r>
          </w:p>
        </w:tc>
      </w:tr>
      <w:tr w:rsidR="00A2372E" w:rsidRPr="00521A8B" w14:paraId="21E09AD4" w14:textId="77777777" w:rsidTr="0075607E">
        <w:trPr>
          <w:trHeight w:val="202"/>
        </w:trPr>
        <w:tc>
          <w:tcPr>
            <w:tcW w:w="3865" w:type="dxa"/>
            <w:shd w:val="clear" w:color="auto" w:fill="auto"/>
            <w:noWrap/>
            <w:vAlign w:val="bottom"/>
          </w:tcPr>
          <w:p w14:paraId="0BEE3F05" w14:textId="3A965EDD"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Desktop Support Technician</w:t>
            </w:r>
          </w:p>
        </w:tc>
        <w:tc>
          <w:tcPr>
            <w:tcW w:w="1170" w:type="dxa"/>
            <w:shd w:val="clear" w:color="auto" w:fill="auto"/>
            <w:noWrap/>
            <w:vAlign w:val="bottom"/>
          </w:tcPr>
          <w:p w14:paraId="4DF45ACA" w14:textId="35C20493"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270</w:t>
            </w:r>
          </w:p>
        </w:tc>
        <w:tc>
          <w:tcPr>
            <w:tcW w:w="3870" w:type="dxa"/>
            <w:vAlign w:val="bottom"/>
          </w:tcPr>
          <w:p w14:paraId="1FD77E34" w14:textId="6F364F65"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Sap</w:t>
            </w:r>
          </w:p>
        </w:tc>
        <w:tc>
          <w:tcPr>
            <w:tcW w:w="1080" w:type="dxa"/>
            <w:vAlign w:val="bottom"/>
          </w:tcPr>
          <w:p w14:paraId="29114F3C" w14:textId="1190C749"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75</w:t>
            </w:r>
          </w:p>
        </w:tc>
      </w:tr>
      <w:tr w:rsidR="00A2372E" w:rsidRPr="00521A8B" w14:paraId="702D5782" w14:textId="77777777" w:rsidTr="0075607E">
        <w:trPr>
          <w:trHeight w:val="202"/>
        </w:trPr>
        <w:tc>
          <w:tcPr>
            <w:tcW w:w="3865" w:type="dxa"/>
            <w:shd w:val="clear" w:color="auto" w:fill="auto"/>
            <w:noWrap/>
            <w:vAlign w:val="bottom"/>
          </w:tcPr>
          <w:p w14:paraId="40A06ED6" w14:textId="7A39FD14"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Technical Support Specialist</w:t>
            </w:r>
          </w:p>
        </w:tc>
        <w:tc>
          <w:tcPr>
            <w:tcW w:w="1170" w:type="dxa"/>
            <w:shd w:val="clear" w:color="auto" w:fill="auto"/>
            <w:noWrap/>
            <w:vAlign w:val="bottom"/>
          </w:tcPr>
          <w:p w14:paraId="65C8EDF1" w14:textId="1DAEE5FF"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163</w:t>
            </w:r>
          </w:p>
        </w:tc>
        <w:tc>
          <w:tcPr>
            <w:tcW w:w="3870" w:type="dxa"/>
            <w:vAlign w:val="bottom"/>
          </w:tcPr>
          <w:p w14:paraId="59A5EBD2" w14:textId="59BA39AF"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Pc Technician</w:t>
            </w:r>
          </w:p>
        </w:tc>
        <w:tc>
          <w:tcPr>
            <w:tcW w:w="1080" w:type="dxa"/>
            <w:vAlign w:val="bottom"/>
          </w:tcPr>
          <w:p w14:paraId="4D54BCF7" w14:textId="5843C471"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74</w:t>
            </w:r>
          </w:p>
        </w:tc>
      </w:tr>
      <w:tr w:rsidR="00A2372E" w:rsidRPr="00521A8B" w14:paraId="3A4422B8" w14:textId="77777777" w:rsidTr="0075607E">
        <w:trPr>
          <w:trHeight w:val="202"/>
        </w:trPr>
        <w:tc>
          <w:tcPr>
            <w:tcW w:w="3865" w:type="dxa"/>
            <w:shd w:val="clear" w:color="auto" w:fill="auto"/>
            <w:noWrap/>
            <w:vAlign w:val="bottom"/>
          </w:tcPr>
          <w:p w14:paraId="1682F949" w14:textId="3AD40309"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Help Desk Technician</w:t>
            </w:r>
          </w:p>
        </w:tc>
        <w:tc>
          <w:tcPr>
            <w:tcW w:w="1170" w:type="dxa"/>
            <w:shd w:val="clear" w:color="auto" w:fill="auto"/>
            <w:noWrap/>
            <w:vAlign w:val="bottom"/>
          </w:tcPr>
          <w:p w14:paraId="39A21E17" w14:textId="72853DE4"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139</w:t>
            </w:r>
          </w:p>
        </w:tc>
        <w:tc>
          <w:tcPr>
            <w:tcW w:w="3870" w:type="dxa"/>
            <w:vAlign w:val="bottom"/>
          </w:tcPr>
          <w:p w14:paraId="2E8390A8" w14:textId="7CA45AEC"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Technical Support</w:t>
            </w:r>
          </w:p>
        </w:tc>
        <w:tc>
          <w:tcPr>
            <w:tcW w:w="1080" w:type="dxa"/>
            <w:vAlign w:val="bottom"/>
          </w:tcPr>
          <w:p w14:paraId="08513E5F" w14:textId="4840FCC1"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71</w:t>
            </w:r>
          </w:p>
        </w:tc>
      </w:tr>
      <w:tr w:rsidR="00A2372E" w:rsidRPr="00521A8B" w14:paraId="2209CBE3" w14:textId="77777777" w:rsidTr="0075607E">
        <w:trPr>
          <w:trHeight w:val="202"/>
        </w:trPr>
        <w:tc>
          <w:tcPr>
            <w:tcW w:w="3865" w:type="dxa"/>
            <w:shd w:val="clear" w:color="auto" w:fill="auto"/>
            <w:noWrap/>
            <w:vAlign w:val="bottom"/>
          </w:tcPr>
          <w:p w14:paraId="62F4B3A6" w14:textId="002D5D0C"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Field Service Technician</w:t>
            </w:r>
          </w:p>
        </w:tc>
        <w:tc>
          <w:tcPr>
            <w:tcW w:w="1170" w:type="dxa"/>
            <w:shd w:val="clear" w:color="auto" w:fill="auto"/>
            <w:noWrap/>
            <w:vAlign w:val="bottom"/>
          </w:tcPr>
          <w:p w14:paraId="609CDA18" w14:textId="67573C2C"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139</w:t>
            </w:r>
          </w:p>
        </w:tc>
        <w:tc>
          <w:tcPr>
            <w:tcW w:w="3870" w:type="dxa"/>
            <w:vAlign w:val="bottom"/>
          </w:tcPr>
          <w:p w14:paraId="30B34184" w14:textId="18AC4146"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Technician Lead</w:t>
            </w:r>
          </w:p>
        </w:tc>
        <w:tc>
          <w:tcPr>
            <w:tcW w:w="1080" w:type="dxa"/>
            <w:vAlign w:val="bottom"/>
          </w:tcPr>
          <w:p w14:paraId="67E53CFE" w14:textId="2350E1C3"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70</w:t>
            </w:r>
          </w:p>
        </w:tc>
      </w:tr>
      <w:tr w:rsidR="00A2372E" w:rsidRPr="00521A8B" w14:paraId="3E9046C9" w14:textId="77777777" w:rsidTr="0075607E">
        <w:trPr>
          <w:trHeight w:val="202"/>
        </w:trPr>
        <w:tc>
          <w:tcPr>
            <w:tcW w:w="3865" w:type="dxa"/>
            <w:shd w:val="clear" w:color="auto" w:fill="auto"/>
            <w:noWrap/>
            <w:vAlign w:val="bottom"/>
          </w:tcPr>
          <w:p w14:paraId="1B147DF2" w14:textId="06ECC649" w:rsidR="00A2372E" w:rsidRPr="00521A8B" w:rsidRDefault="009A4CB6" w:rsidP="00A2372E">
            <w:pPr>
              <w:spacing w:after="0" w:line="240" w:lineRule="auto"/>
              <w:rPr>
                <w:rFonts w:asciiTheme="minorHAnsi" w:hAnsiTheme="minorHAnsi"/>
                <w:sz w:val="21"/>
                <w:szCs w:val="21"/>
              </w:rPr>
            </w:pPr>
            <w:r>
              <w:rPr>
                <w:rFonts w:asciiTheme="minorHAnsi" w:hAnsiTheme="minorHAnsi"/>
              </w:rPr>
              <w:t>IT</w:t>
            </w:r>
            <w:r w:rsidR="00A2372E" w:rsidRPr="00521A8B">
              <w:rPr>
                <w:rFonts w:asciiTheme="minorHAnsi" w:hAnsiTheme="minorHAnsi"/>
              </w:rPr>
              <w:t xml:space="preserve"> Support Technician</w:t>
            </w:r>
          </w:p>
        </w:tc>
        <w:tc>
          <w:tcPr>
            <w:tcW w:w="1170" w:type="dxa"/>
            <w:shd w:val="clear" w:color="auto" w:fill="auto"/>
            <w:noWrap/>
            <w:vAlign w:val="bottom"/>
          </w:tcPr>
          <w:p w14:paraId="7C3075F7" w14:textId="07461D0F"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128</w:t>
            </w:r>
          </w:p>
        </w:tc>
        <w:tc>
          <w:tcPr>
            <w:tcW w:w="3870" w:type="dxa"/>
            <w:vAlign w:val="bottom"/>
          </w:tcPr>
          <w:p w14:paraId="7CCD300C" w14:textId="27D58704"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Workstation Pc Technician</w:t>
            </w:r>
          </w:p>
        </w:tc>
        <w:tc>
          <w:tcPr>
            <w:tcW w:w="1080" w:type="dxa"/>
            <w:vAlign w:val="bottom"/>
          </w:tcPr>
          <w:p w14:paraId="66B937B0" w14:textId="45A971A1"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69</w:t>
            </w:r>
          </w:p>
        </w:tc>
      </w:tr>
      <w:tr w:rsidR="00A2372E" w:rsidRPr="00521A8B" w14:paraId="396D2D10" w14:textId="77777777" w:rsidTr="0075607E">
        <w:trPr>
          <w:trHeight w:val="202"/>
        </w:trPr>
        <w:tc>
          <w:tcPr>
            <w:tcW w:w="3865" w:type="dxa"/>
            <w:shd w:val="clear" w:color="auto" w:fill="auto"/>
            <w:noWrap/>
            <w:vAlign w:val="bottom"/>
          </w:tcPr>
          <w:p w14:paraId="7EA147AE" w14:textId="10790AC7"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Desktop Support Specialist</w:t>
            </w:r>
          </w:p>
        </w:tc>
        <w:tc>
          <w:tcPr>
            <w:tcW w:w="1170" w:type="dxa"/>
            <w:shd w:val="clear" w:color="auto" w:fill="auto"/>
            <w:noWrap/>
            <w:vAlign w:val="bottom"/>
          </w:tcPr>
          <w:p w14:paraId="0C47D174" w14:textId="0E9F2D3E"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116</w:t>
            </w:r>
          </w:p>
        </w:tc>
        <w:tc>
          <w:tcPr>
            <w:tcW w:w="3870" w:type="dxa"/>
            <w:vAlign w:val="bottom"/>
          </w:tcPr>
          <w:p w14:paraId="06FCA0C3" w14:textId="48DD6BAC" w:rsidR="00A2372E" w:rsidRPr="00521A8B" w:rsidRDefault="009A4CB6" w:rsidP="00A2372E">
            <w:pPr>
              <w:spacing w:after="0" w:line="240" w:lineRule="auto"/>
              <w:rPr>
                <w:rFonts w:asciiTheme="minorHAnsi" w:hAnsiTheme="minorHAnsi"/>
                <w:sz w:val="21"/>
                <w:szCs w:val="21"/>
              </w:rPr>
            </w:pPr>
            <w:r>
              <w:rPr>
                <w:rFonts w:asciiTheme="minorHAnsi" w:hAnsiTheme="minorHAnsi"/>
              </w:rPr>
              <w:t>IT</w:t>
            </w:r>
            <w:r w:rsidR="00A2372E" w:rsidRPr="00521A8B">
              <w:rPr>
                <w:rFonts w:asciiTheme="minorHAnsi" w:hAnsiTheme="minorHAnsi"/>
              </w:rPr>
              <w:t xml:space="preserve"> Help Desk Technician</w:t>
            </w:r>
          </w:p>
        </w:tc>
        <w:tc>
          <w:tcPr>
            <w:tcW w:w="1080" w:type="dxa"/>
            <w:vAlign w:val="bottom"/>
          </w:tcPr>
          <w:p w14:paraId="24B00460" w14:textId="48366991"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62</w:t>
            </w:r>
          </w:p>
        </w:tc>
      </w:tr>
      <w:tr w:rsidR="00A2372E" w:rsidRPr="00521A8B" w14:paraId="4581CAEC" w14:textId="77777777" w:rsidTr="0075607E">
        <w:trPr>
          <w:trHeight w:val="202"/>
        </w:trPr>
        <w:tc>
          <w:tcPr>
            <w:tcW w:w="3865" w:type="dxa"/>
            <w:shd w:val="clear" w:color="auto" w:fill="auto"/>
            <w:noWrap/>
            <w:vAlign w:val="bottom"/>
          </w:tcPr>
          <w:p w14:paraId="6C767614" w14:textId="6A6D33B3" w:rsidR="00A2372E" w:rsidRPr="00521A8B" w:rsidRDefault="009A4CB6" w:rsidP="00A2372E">
            <w:pPr>
              <w:spacing w:after="0" w:line="240" w:lineRule="auto"/>
              <w:rPr>
                <w:rFonts w:asciiTheme="minorHAnsi" w:hAnsiTheme="minorHAnsi"/>
                <w:sz w:val="21"/>
                <w:szCs w:val="21"/>
              </w:rPr>
            </w:pPr>
            <w:r>
              <w:rPr>
                <w:rFonts w:asciiTheme="minorHAnsi" w:hAnsiTheme="minorHAnsi"/>
              </w:rPr>
              <w:t>IT</w:t>
            </w:r>
            <w:r w:rsidR="00A2372E" w:rsidRPr="00521A8B">
              <w:rPr>
                <w:rFonts w:asciiTheme="minorHAnsi" w:hAnsiTheme="minorHAnsi"/>
              </w:rPr>
              <w:t xml:space="preserve"> Technician</w:t>
            </w:r>
          </w:p>
        </w:tc>
        <w:tc>
          <w:tcPr>
            <w:tcW w:w="1170" w:type="dxa"/>
            <w:shd w:val="clear" w:color="auto" w:fill="auto"/>
            <w:noWrap/>
            <w:vAlign w:val="bottom"/>
          </w:tcPr>
          <w:p w14:paraId="179CE171" w14:textId="50417377"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108</w:t>
            </w:r>
          </w:p>
        </w:tc>
        <w:tc>
          <w:tcPr>
            <w:tcW w:w="3870" w:type="dxa"/>
            <w:vAlign w:val="bottom"/>
          </w:tcPr>
          <w:p w14:paraId="189BF44D" w14:textId="79F7868D"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Help Desk Support</w:t>
            </w:r>
          </w:p>
        </w:tc>
        <w:tc>
          <w:tcPr>
            <w:tcW w:w="1080" w:type="dxa"/>
            <w:vAlign w:val="bottom"/>
          </w:tcPr>
          <w:p w14:paraId="31F7E9D7" w14:textId="27F1C5C3"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61</w:t>
            </w:r>
          </w:p>
        </w:tc>
      </w:tr>
      <w:tr w:rsidR="00A2372E" w:rsidRPr="00521A8B" w14:paraId="62112046" w14:textId="77777777" w:rsidTr="0075607E">
        <w:trPr>
          <w:trHeight w:val="202"/>
        </w:trPr>
        <w:tc>
          <w:tcPr>
            <w:tcW w:w="3865" w:type="dxa"/>
            <w:shd w:val="clear" w:color="auto" w:fill="auto"/>
            <w:noWrap/>
            <w:vAlign w:val="bottom"/>
          </w:tcPr>
          <w:p w14:paraId="535E2726" w14:textId="013C8B1B"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Customer Success Engineer</w:t>
            </w:r>
          </w:p>
        </w:tc>
        <w:tc>
          <w:tcPr>
            <w:tcW w:w="1170" w:type="dxa"/>
            <w:shd w:val="clear" w:color="auto" w:fill="auto"/>
            <w:noWrap/>
            <w:vAlign w:val="bottom"/>
          </w:tcPr>
          <w:p w14:paraId="5E10BCA3" w14:textId="0AB1464E"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100</w:t>
            </w:r>
          </w:p>
        </w:tc>
        <w:tc>
          <w:tcPr>
            <w:tcW w:w="3870" w:type="dxa"/>
            <w:vAlign w:val="bottom"/>
          </w:tcPr>
          <w:p w14:paraId="7BE7DCAD" w14:textId="4DE2DA5B"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Computer Technician</w:t>
            </w:r>
          </w:p>
        </w:tc>
        <w:tc>
          <w:tcPr>
            <w:tcW w:w="1080" w:type="dxa"/>
            <w:vAlign w:val="bottom"/>
          </w:tcPr>
          <w:p w14:paraId="0909C50C" w14:textId="12DFA6FF"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54</w:t>
            </w:r>
          </w:p>
        </w:tc>
      </w:tr>
      <w:tr w:rsidR="00A2372E" w:rsidRPr="00521A8B" w14:paraId="176639BC" w14:textId="77777777" w:rsidTr="0075607E">
        <w:trPr>
          <w:trHeight w:val="202"/>
        </w:trPr>
        <w:tc>
          <w:tcPr>
            <w:tcW w:w="3865" w:type="dxa"/>
            <w:shd w:val="clear" w:color="auto" w:fill="auto"/>
            <w:noWrap/>
            <w:vAlign w:val="bottom"/>
          </w:tcPr>
          <w:p w14:paraId="66C90D54" w14:textId="29163CD6"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Desktop Support Engineer</w:t>
            </w:r>
          </w:p>
        </w:tc>
        <w:tc>
          <w:tcPr>
            <w:tcW w:w="1170" w:type="dxa"/>
            <w:shd w:val="clear" w:color="auto" w:fill="auto"/>
            <w:noWrap/>
            <w:vAlign w:val="bottom"/>
          </w:tcPr>
          <w:p w14:paraId="4A114EAB" w14:textId="55289A0F"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98</w:t>
            </w:r>
          </w:p>
        </w:tc>
        <w:tc>
          <w:tcPr>
            <w:tcW w:w="3870" w:type="dxa"/>
            <w:vAlign w:val="bottom"/>
          </w:tcPr>
          <w:p w14:paraId="4FB531DF" w14:textId="11AB13C2"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Customer Support Engineer</w:t>
            </w:r>
          </w:p>
        </w:tc>
        <w:tc>
          <w:tcPr>
            <w:tcW w:w="1080" w:type="dxa"/>
            <w:vAlign w:val="bottom"/>
          </w:tcPr>
          <w:p w14:paraId="7547275A" w14:textId="6B21B8F0"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52</w:t>
            </w:r>
          </w:p>
        </w:tc>
      </w:tr>
      <w:tr w:rsidR="00A2372E" w:rsidRPr="00521A8B" w14:paraId="3AD9D538" w14:textId="77777777" w:rsidTr="0075607E">
        <w:trPr>
          <w:trHeight w:val="202"/>
        </w:trPr>
        <w:tc>
          <w:tcPr>
            <w:tcW w:w="3865" w:type="dxa"/>
            <w:shd w:val="clear" w:color="auto" w:fill="auto"/>
            <w:noWrap/>
            <w:vAlign w:val="bottom"/>
          </w:tcPr>
          <w:p w14:paraId="5B5C05E4" w14:textId="18D9ADEF" w:rsidR="00A2372E" w:rsidRPr="00521A8B" w:rsidRDefault="009A4CB6" w:rsidP="00A2372E">
            <w:pPr>
              <w:spacing w:after="0" w:line="240" w:lineRule="auto"/>
              <w:rPr>
                <w:rFonts w:asciiTheme="minorHAnsi" w:hAnsiTheme="minorHAnsi"/>
                <w:sz w:val="21"/>
                <w:szCs w:val="21"/>
              </w:rPr>
            </w:pPr>
            <w:r>
              <w:rPr>
                <w:rFonts w:asciiTheme="minorHAnsi" w:hAnsiTheme="minorHAnsi"/>
              </w:rPr>
              <w:t>IT</w:t>
            </w:r>
            <w:r w:rsidR="00A2372E" w:rsidRPr="00521A8B">
              <w:rPr>
                <w:rFonts w:asciiTheme="minorHAnsi" w:hAnsiTheme="minorHAnsi"/>
              </w:rPr>
              <w:t xml:space="preserve"> Specialist</w:t>
            </w:r>
          </w:p>
        </w:tc>
        <w:tc>
          <w:tcPr>
            <w:tcW w:w="1170" w:type="dxa"/>
            <w:shd w:val="clear" w:color="auto" w:fill="auto"/>
            <w:noWrap/>
            <w:vAlign w:val="bottom"/>
          </w:tcPr>
          <w:p w14:paraId="745AE88C" w14:textId="0A03AB1D"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94</w:t>
            </w:r>
          </w:p>
        </w:tc>
        <w:tc>
          <w:tcPr>
            <w:tcW w:w="3870" w:type="dxa"/>
            <w:vAlign w:val="bottom"/>
          </w:tcPr>
          <w:p w14:paraId="0FCACBBC" w14:textId="49C81C8D"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Technical Support Analyst</w:t>
            </w:r>
          </w:p>
        </w:tc>
        <w:tc>
          <w:tcPr>
            <w:tcW w:w="1080" w:type="dxa"/>
            <w:vAlign w:val="bottom"/>
          </w:tcPr>
          <w:p w14:paraId="71F6B2C7" w14:textId="1CFC1CB9"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51</w:t>
            </w:r>
          </w:p>
        </w:tc>
      </w:tr>
      <w:tr w:rsidR="00A2372E" w:rsidRPr="00521A8B" w14:paraId="59B8F9F7" w14:textId="77777777" w:rsidTr="0075607E">
        <w:trPr>
          <w:trHeight w:val="202"/>
        </w:trPr>
        <w:tc>
          <w:tcPr>
            <w:tcW w:w="3865" w:type="dxa"/>
            <w:shd w:val="clear" w:color="auto" w:fill="auto"/>
            <w:noWrap/>
            <w:vAlign w:val="bottom"/>
          </w:tcPr>
          <w:p w14:paraId="434BAE67" w14:textId="0EE6B456"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Desktop Support Analyst</w:t>
            </w:r>
          </w:p>
        </w:tc>
        <w:tc>
          <w:tcPr>
            <w:tcW w:w="1170" w:type="dxa"/>
            <w:shd w:val="clear" w:color="auto" w:fill="auto"/>
            <w:noWrap/>
            <w:vAlign w:val="bottom"/>
          </w:tcPr>
          <w:p w14:paraId="496E85C7" w14:textId="43A0F386"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91</w:t>
            </w:r>
          </w:p>
        </w:tc>
        <w:tc>
          <w:tcPr>
            <w:tcW w:w="3870" w:type="dxa"/>
            <w:vAlign w:val="bottom"/>
          </w:tcPr>
          <w:p w14:paraId="47B62E2F" w14:textId="10AB42EF" w:rsidR="00A2372E" w:rsidRPr="00521A8B" w:rsidRDefault="00A2372E" w:rsidP="00A2372E">
            <w:pPr>
              <w:spacing w:after="0" w:line="240" w:lineRule="auto"/>
              <w:rPr>
                <w:rFonts w:asciiTheme="minorHAnsi" w:hAnsiTheme="minorHAnsi"/>
                <w:sz w:val="21"/>
                <w:szCs w:val="21"/>
              </w:rPr>
            </w:pPr>
            <w:r w:rsidRPr="00521A8B">
              <w:rPr>
                <w:rFonts w:asciiTheme="minorHAnsi" w:hAnsiTheme="minorHAnsi"/>
              </w:rPr>
              <w:t>Network Technician</w:t>
            </w:r>
          </w:p>
        </w:tc>
        <w:tc>
          <w:tcPr>
            <w:tcW w:w="1080" w:type="dxa"/>
            <w:vAlign w:val="bottom"/>
          </w:tcPr>
          <w:p w14:paraId="33168988" w14:textId="153389D8" w:rsidR="00A2372E" w:rsidRPr="00521A8B" w:rsidRDefault="00A2372E" w:rsidP="00A2372E">
            <w:pPr>
              <w:spacing w:after="0" w:line="240" w:lineRule="auto"/>
              <w:jc w:val="center"/>
              <w:rPr>
                <w:rFonts w:asciiTheme="minorHAnsi" w:hAnsiTheme="minorHAnsi"/>
                <w:sz w:val="21"/>
                <w:szCs w:val="21"/>
              </w:rPr>
            </w:pPr>
            <w:r w:rsidRPr="00521A8B">
              <w:rPr>
                <w:rFonts w:asciiTheme="minorHAnsi" w:hAnsiTheme="minorHAnsi"/>
              </w:rPr>
              <w:t>51</w:t>
            </w:r>
          </w:p>
        </w:tc>
      </w:tr>
    </w:tbl>
    <w:p w14:paraId="558592F8" w14:textId="77777777" w:rsidR="00F601E4" w:rsidRPr="00521A8B" w:rsidRDefault="00F601E4" w:rsidP="002B3DE0">
      <w:pPr>
        <w:pStyle w:val="NoSpacing"/>
        <w:ind w:left="144"/>
        <w:rPr>
          <w:rFonts w:asciiTheme="minorHAnsi" w:hAnsiTheme="minorHAnsi"/>
          <w:i/>
          <w:sz w:val="20"/>
          <w:szCs w:val="20"/>
        </w:rPr>
      </w:pPr>
    </w:p>
    <w:p w14:paraId="0D1DA79B" w14:textId="77777777" w:rsidR="00521A8B" w:rsidRDefault="00521A8B">
      <w:pPr>
        <w:rPr>
          <w:rFonts w:asciiTheme="minorHAnsi" w:hAnsiTheme="minorHAnsi"/>
          <w:b/>
        </w:rPr>
      </w:pPr>
      <w:r>
        <w:rPr>
          <w:rFonts w:asciiTheme="minorHAnsi" w:hAnsiTheme="minorHAnsi"/>
          <w:b/>
        </w:rPr>
        <w:br w:type="page"/>
      </w:r>
    </w:p>
    <w:p w14:paraId="7E5D2A48" w14:textId="5DC8687D" w:rsidR="00F601E4" w:rsidRPr="00521A8B" w:rsidRDefault="009A4CB6" w:rsidP="00F601E4">
      <w:pPr>
        <w:pStyle w:val="NoSpacing"/>
        <w:spacing w:after="60"/>
        <w:rPr>
          <w:rFonts w:asciiTheme="minorHAnsi" w:hAnsiTheme="minorHAnsi"/>
          <w:b/>
        </w:rPr>
      </w:pPr>
      <w:r>
        <w:rPr>
          <w:rFonts w:asciiTheme="minorHAnsi" w:hAnsiTheme="minorHAnsi"/>
          <w:b/>
        </w:rPr>
        <w:lastRenderedPageBreak/>
        <w:t>Table 4</w:t>
      </w:r>
      <w:r w:rsidR="00F601E4" w:rsidRPr="00521A8B">
        <w:rPr>
          <w:rFonts w:asciiTheme="minorHAnsi" w:hAnsiTheme="minorHAnsi"/>
          <w:b/>
        </w:rPr>
        <w:t>b</w:t>
      </w:r>
      <w:r>
        <w:rPr>
          <w:rFonts w:asciiTheme="minorHAnsi" w:hAnsiTheme="minorHAnsi"/>
          <w:b/>
        </w:rPr>
        <w:t>.</w:t>
      </w:r>
      <w:r w:rsidR="00F601E4" w:rsidRPr="00521A8B">
        <w:rPr>
          <w:rFonts w:asciiTheme="minorHAnsi" w:hAnsiTheme="minorHAnsi"/>
          <w:b/>
        </w:rPr>
        <w:t xml:space="preserve"> Top Job Titles for </w:t>
      </w:r>
      <w:r w:rsidR="00733ED6" w:rsidRPr="00521A8B">
        <w:rPr>
          <w:rFonts w:asciiTheme="minorHAnsi" w:hAnsiTheme="minorHAnsi"/>
          <w:b/>
          <w:bCs/>
        </w:rPr>
        <w:t>Management</w:t>
      </w:r>
      <w:r w:rsidR="00733ED6" w:rsidRPr="00521A8B">
        <w:rPr>
          <w:rFonts w:asciiTheme="minorHAnsi" w:hAnsiTheme="minorHAnsi"/>
        </w:rPr>
        <w:t xml:space="preserve"> </w:t>
      </w:r>
      <w:r w:rsidR="00733ED6" w:rsidRPr="00521A8B">
        <w:rPr>
          <w:rFonts w:asciiTheme="minorHAnsi" w:hAnsiTheme="minorHAnsi"/>
          <w:b/>
        </w:rPr>
        <w:t>Information Systems</w:t>
      </w:r>
      <w:r w:rsidR="0051093E" w:rsidRPr="00521A8B">
        <w:rPr>
          <w:rFonts w:asciiTheme="minorHAnsi" w:hAnsiTheme="minorHAnsi"/>
          <w:b/>
        </w:rPr>
        <w:t xml:space="preserve"> </w:t>
      </w:r>
      <w:r w:rsidR="00F601E4" w:rsidRPr="00521A8B">
        <w:rPr>
          <w:rFonts w:asciiTheme="minorHAnsi" w:hAnsiTheme="minorHAnsi"/>
          <w:b/>
        </w:rPr>
        <w:t>Occupations for latest 12 months (</w:t>
      </w:r>
      <w:r w:rsidR="00C964C7" w:rsidRPr="00521A8B">
        <w:rPr>
          <w:rFonts w:asciiTheme="minorHAnsi" w:hAnsiTheme="minorHAnsi"/>
          <w:b/>
        </w:rPr>
        <w:t>October 2019 - September 2020</w:t>
      </w:r>
      <w:r w:rsidR="00F601E4" w:rsidRPr="00521A8B">
        <w:rPr>
          <w:rFonts w:asciiTheme="minorHAnsi" w:hAnsiTheme="minorHAnsi"/>
          <w:b/>
        </w:rPr>
        <w:t xml:space="preserve">) </w:t>
      </w:r>
      <w:r w:rsidR="00733ED6" w:rsidRPr="00521A8B">
        <w:rPr>
          <w:rFonts w:asciiTheme="minorHAnsi" w:hAnsiTheme="minorHAnsi"/>
          <w:b/>
          <w:bCs/>
        </w:rPr>
        <w:t>East</w:t>
      </w:r>
      <w:r w:rsidR="00733ED6" w:rsidRPr="00521A8B">
        <w:rPr>
          <w:rFonts w:asciiTheme="minorHAnsi" w:hAnsiTheme="minorHAnsi"/>
          <w:b/>
        </w:rPr>
        <w:t xml:space="preserve">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521A8B"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B65C9" w:rsidRDefault="00F601E4" w:rsidP="001D4D8F">
            <w:pPr>
              <w:spacing w:after="0" w:line="240" w:lineRule="auto"/>
              <w:rPr>
                <w:rFonts w:asciiTheme="minorHAnsi" w:eastAsia="Times New Roman" w:hAnsiTheme="minorHAnsi"/>
                <w:bCs/>
              </w:rPr>
            </w:pPr>
            <w:r w:rsidRPr="00AB65C9">
              <w:rPr>
                <w:rFonts w:asciiTheme="minorHAnsi" w:eastAsia="Times New Roman" w:hAnsiTheme="minorHAnsi"/>
                <w:bCs/>
              </w:rPr>
              <w:t>Common Title</w:t>
            </w:r>
          </w:p>
        </w:tc>
        <w:tc>
          <w:tcPr>
            <w:tcW w:w="1080" w:type="dxa"/>
            <w:shd w:val="clear" w:color="auto" w:fill="E0EE7C" w:themeFill="accent3" w:themeFillTint="66"/>
            <w:vAlign w:val="center"/>
          </w:tcPr>
          <w:p w14:paraId="4FCE0845" w14:textId="48754A33" w:rsidR="00F601E4" w:rsidRPr="00AB65C9" w:rsidRDefault="00733ED6" w:rsidP="001D4D8F">
            <w:pPr>
              <w:spacing w:after="0" w:line="240" w:lineRule="auto"/>
              <w:jc w:val="center"/>
              <w:rPr>
                <w:rFonts w:asciiTheme="minorHAnsi" w:eastAsia="Times New Roman" w:hAnsiTheme="minorHAnsi"/>
                <w:bCs/>
              </w:rPr>
            </w:pPr>
            <w:r w:rsidRPr="00AB65C9">
              <w:rPr>
                <w:rFonts w:asciiTheme="minorHAnsi" w:hAnsiTheme="minorHAnsi"/>
                <w:bCs/>
              </w:rPr>
              <w:t>East</w:t>
            </w:r>
            <w:r w:rsidRPr="00AB65C9">
              <w:rPr>
                <w:rFonts w:asciiTheme="minorHAnsi" w:hAnsiTheme="minorHAnsi"/>
              </w:rPr>
              <w:t xml:space="preserve"> Bay</w:t>
            </w:r>
          </w:p>
        </w:tc>
        <w:tc>
          <w:tcPr>
            <w:tcW w:w="3960" w:type="dxa"/>
            <w:shd w:val="clear" w:color="auto" w:fill="E0EE7C" w:themeFill="accent3" w:themeFillTint="66"/>
            <w:vAlign w:val="center"/>
          </w:tcPr>
          <w:p w14:paraId="2E20305C" w14:textId="77777777" w:rsidR="00F601E4" w:rsidRPr="00AB65C9" w:rsidRDefault="00F601E4" w:rsidP="001D4D8F">
            <w:pPr>
              <w:spacing w:after="0" w:line="240" w:lineRule="auto"/>
              <w:rPr>
                <w:rFonts w:asciiTheme="minorHAnsi" w:eastAsia="Times New Roman" w:hAnsiTheme="minorHAnsi"/>
                <w:bCs/>
              </w:rPr>
            </w:pPr>
            <w:r w:rsidRPr="00AB65C9">
              <w:rPr>
                <w:rFonts w:asciiTheme="minorHAnsi" w:eastAsia="Times New Roman" w:hAnsiTheme="minorHAnsi"/>
                <w:bCs/>
              </w:rPr>
              <w:t>Common Title</w:t>
            </w:r>
          </w:p>
        </w:tc>
        <w:tc>
          <w:tcPr>
            <w:tcW w:w="1170" w:type="dxa"/>
            <w:shd w:val="clear" w:color="auto" w:fill="E0EE7C" w:themeFill="accent3" w:themeFillTint="66"/>
            <w:vAlign w:val="center"/>
          </w:tcPr>
          <w:p w14:paraId="309ADACF" w14:textId="740B67E1" w:rsidR="00F601E4" w:rsidRPr="00AB65C9" w:rsidRDefault="00733ED6" w:rsidP="001D4D8F">
            <w:pPr>
              <w:spacing w:after="0" w:line="240" w:lineRule="auto"/>
              <w:jc w:val="center"/>
              <w:rPr>
                <w:rFonts w:asciiTheme="minorHAnsi" w:eastAsia="Times New Roman" w:hAnsiTheme="minorHAnsi"/>
                <w:bCs/>
              </w:rPr>
            </w:pPr>
            <w:r w:rsidRPr="00AB65C9">
              <w:rPr>
                <w:rFonts w:asciiTheme="minorHAnsi" w:hAnsiTheme="minorHAnsi"/>
                <w:bCs/>
              </w:rPr>
              <w:t>East</w:t>
            </w:r>
            <w:r w:rsidRPr="00AB65C9">
              <w:rPr>
                <w:rFonts w:asciiTheme="minorHAnsi" w:hAnsiTheme="minorHAnsi"/>
              </w:rPr>
              <w:t xml:space="preserve"> Bay</w:t>
            </w:r>
          </w:p>
        </w:tc>
      </w:tr>
      <w:tr w:rsidR="00A2372E" w:rsidRPr="00521A8B" w14:paraId="5597ED10" w14:textId="77777777" w:rsidTr="0075607E">
        <w:trPr>
          <w:trHeight w:val="202"/>
        </w:trPr>
        <w:tc>
          <w:tcPr>
            <w:tcW w:w="3865" w:type="dxa"/>
            <w:shd w:val="clear" w:color="auto" w:fill="auto"/>
            <w:noWrap/>
            <w:vAlign w:val="bottom"/>
          </w:tcPr>
          <w:p w14:paraId="1E354E9A" w14:textId="559868DE" w:rsidR="00A2372E" w:rsidRPr="00521A8B" w:rsidRDefault="009A4CB6" w:rsidP="00A2372E">
            <w:pPr>
              <w:spacing w:after="0" w:line="240" w:lineRule="auto"/>
              <w:rPr>
                <w:rFonts w:asciiTheme="minorHAnsi" w:hAnsiTheme="minorHAnsi"/>
              </w:rPr>
            </w:pPr>
            <w:r>
              <w:rPr>
                <w:rFonts w:asciiTheme="minorHAnsi" w:hAnsiTheme="minorHAnsi"/>
              </w:rPr>
              <w:t>IT</w:t>
            </w:r>
            <w:r w:rsidR="00A2372E" w:rsidRPr="00521A8B">
              <w:rPr>
                <w:rFonts w:asciiTheme="minorHAnsi" w:hAnsiTheme="minorHAnsi"/>
              </w:rPr>
              <w:t xml:space="preserve"> Support Specialist</w:t>
            </w:r>
          </w:p>
        </w:tc>
        <w:tc>
          <w:tcPr>
            <w:tcW w:w="1080" w:type="dxa"/>
            <w:shd w:val="clear" w:color="auto" w:fill="auto"/>
            <w:vAlign w:val="bottom"/>
          </w:tcPr>
          <w:p w14:paraId="0E18E740" w14:textId="6F2E04E4"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134</w:t>
            </w:r>
          </w:p>
        </w:tc>
        <w:tc>
          <w:tcPr>
            <w:tcW w:w="3960" w:type="dxa"/>
            <w:vAlign w:val="bottom"/>
          </w:tcPr>
          <w:p w14:paraId="6C6C3D84" w14:textId="537E9D28" w:rsidR="00A2372E" w:rsidRPr="00521A8B" w:rsidRDefault="00A2372E" w:rsidP="00A2372E">
            <w:pPr>
              <w:spacing w:after="0" w:line="240" w:lineRule="auto"/>
              <w:rPr>
                <w:rFonts w:asciiTheme="minorHAnsi" w:hAnsiTheme="minorHAnsi"/>
              </w:rPr>
            </w:pPr>
            <w:r w:rsidRPr="00521A8B">
              <w:rPr>
                <w:rFonts w:asciiTheme="minorHAnsi" w:hAnsiTheme="minorHAnsi"/>
              </w:rPr>
              <w:t>Desktop Support Analyst</w:t>
            </w:r>
          </w:p>
        </w:tc>
        <w:tc>
          <w:tcPr>
            <w:tcW w:w="1170" w:type="dxa"/>
            <w:vAlign w:val="bottom"/>
          </w:tcPr>
          <w:p w14:paraId="5ED612B1" w14:textId="3B5FEAF6"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31</w:t>
            </w:r>
          </w:p>
        </w:tc>
      </w:tr>
      <w:tr w:rsidR="00A2372E" w:rsidRPr="00521A8B" w14:paraId="060AD65D" w14:textId="77777777" w:rsidTr="0075607E">
        <w:trPr>
          <w:trHeight w:val="202"/>
        </w:trPr>
        <w:tc>
          <w:tcPr>
            <w:tcW w:w="3865" w:type="dxa"/>
            <w:shd w:val="clear" w:color="auto" w:fill="auto"/>
            <w:noWrap/>
            <w:vAlign w:val="bottom"/>
          </w:tcPr>
          <w:p w14:paraId="406E53B5" w14:textId="69C5BAA1" w:rsidR="00A2372E" w:rsidRPr="00521A8B" w:rsidRDefault="00A2372E" w:rsidP="00A2372E">
            <w:pPr>
              <w:spacing w:after="0" w:line="240" w:lineRule="auto"/>
              <w:rPr>
                <w:rFonts w:asciiTheme="minorHAnsi" w:hAnsiTheme="minorHAnsi"/>
              </w:rPr>
            </w:pPr>
            <w:r w:rsidRPr="00521A8B">
              <w:rPr>
                <w:rFonts w:asciiTheme="minorHAnsi" w:hAnsiTheme="minorHAnsi"/>
              </w:rPr>
              <w:t>Desktop Support</w:t>
            </w:r>
          </w:p>
        </w:tc>
        <w:tc>
          <w:tcPr>
            <w:tcW w:w="1080" w:type="dxa"/>
            <w:shd w:val="clear" w:color="auto" w:fill="auto"/>
            <w:vAlign w:val="bottom"/>
          </w:tcPr>
          <w:p w14:paraId="5D5D2636" w14:textId="61959578"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131</w:t>
            </w:r>
          </w:p>
        </w:tc>
        <w:tc>
          <w:tcPr>
            <w:tcW w:w="3960" w:type="dxa"/>
            <w:vAlign w:val="bottom"/>
          </w:tcPr>
          <w:p w14:paraId="598FC17A" w14:textId="4293F469" w:rsidR="00A2372E" w:rsidRPr="00521A8B" w:rsidRDefault="00A2372E" w:rsidP="00A2372E">
            <w:pPr>
              <w:spacing w:after="0" w:line="240" w:lineRule="auto"/>
              <w:rPr>
                <w:rFonts w:asciiTheme="minorHAnsi" w:hAnsiTheme="minorHAnsi"/>
              </w:rPr>
            </w:pPr>
            <w:r w:rsidRPr="00521A8B">
              <w:rPr>
                <w:rFonts w:asciiTheme="minorHAnsi" w:hAnsiTheme="minorHAnsi"/>
              </w:rPr>
              <w:t>It Specialist</w:t>
            </w:r>
          </w:p>
        </w:tc>
        <w:tc>
          <w:tcPr>
            <w:tcW w:w="1170" w:type="dxa"/>
            <w:vAlign w:val="bottom"/>
          </w:tcPr>
          <w:p w14:paraId="0AC36BCA" w14:textId="4114357D"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30</w:t>
            </w:r>
          </w:p>
        </w:tc>
      </w:tr>
      <w:tr w:rsidR="00A2372E" w:rsidRPr="00521A8B" w14:paraId="7E3D03BB" w14:textId="77777777" w:rsidTr="0075607E">
        <w:trPr>
          <w:trHeight w:val="202"/>
        </w:trPr>
        <w:tc>
          <w:tcPr>
            <w:tcW w:w="3865" w:type="dxa"/>
            <w:shd w:val="clear" w:color="auto" w:fill="auto"/>
            <w:noWrap/>
            <w:vAlign w:val="bottom"/>
          </w:tcPr>
          <w:p w14:paraId="68CE672E" w14:textId="3F54D1FB" w:rsidR="00A2372E" w:rsidRPr="00521A8B" w:rsidRDefault="00A2372E" w:rsidP="00A2372E">
            <w:pPr>
              <w:spacing w:after="0" w:line="240" w:lineRule="auto"/>
              <w:rPr>
                <w:rFonts w:asciiTheme="minorHAnsi" w:hAnsiTheme="minorHAnsi"/>
              </w:rPr>
            </w:pPr>
            <w:r w:rsidRPr="00521A8B">
              <w:rPr>
                <w:rFonts w:asciiTheme="minorHAnsi" w:hAnsiTheme="minorHAnsi"/>
              </w:rPr>
              <w:t>Technical Support Engineer</w:t>
            </w:r>
          </w:p>
        </w:tc>
        <w:tc>
          <w:tcPr>
            <w:tcW w:w="1080" w:type="dxa"/>
            <w:shd w:val="clear" w:color="auto" w:fill="auto"/>
            <w:vAlign w:val="bottom"/>
          </w:tcPr>
          <w:p w14:paraId="65650ED7" w14:textId="34084E4B"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110</w:t>
            </w:r>
          </w:p>
        </w:tc>
        <w:tc>
          <w:tcPr>
            <w:tcW w:w="3960" w:type="dxa"/>
            <w:vAlign w:val="bottom"/>
          </w:tcPr>
          <w:p w14:paraId="70F739ED" w14:textId="3DB0715B" w:rsidR="00A2372E" w:rsidRPr="00521A8B" w:rsidRDefault="00A2372E" w:rsidP="00A2372E">
            <w:pPr>
              <w:spacing w:after="0" w:line="240" w:lineRule="auto"/>
              <w:rPr>
                <w:rFonts w:asciiTheme="minorHAnsi" w:hAnsiTheme="minorHAnsi"/>
              </w:rPr>
            </w:pPr>
            <w:r w:rsidRPr="00521A8B">
              <w:rPr>
                <w:rFonts w:asciiTheme="minorHAnsi" w:hAnsiTheme="minorHAnsi"/>
              </w:rPr>
              <w:t>Salesforce Technician Lead</w:t>
            </w:r>
          </w:p>
        </w:tc>
        <w:tc>
          <w:tcPr>
            <w:tcW w:w="1170" w:type="dxa"/>
            <w:vAlign w:val="bottom"/>
          </w:tcPr>
          <w:p w14:paraId="69F1D9CA" w14:textId="34F98F4B"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28</w:t>
            </w:r>
          </w:p>
        </w:tc>
      </w:tr>
      <w:tr w:rsidR="00A2372E" w:rsidRPr="00521A8B" w14:paraId="3BE6A2D0" w14:textId="77777777" w:rsidTr="0075607E">
        <w:trPr>
          <w:trHeight w:val="202"/>
        </w:trPr>
        <w:tc>
          <w:tcPr>
            <w:tcW w:w="3865" w:type="dxa"/>
            <w:shd w:val="clear" w:color="auto" w:fill="auto"/>
            <w:noWrap/>
            <w:vAlign w:val="bottom"/>
          </w:tcPr>
          <w:p w14:paraId="05C5059D" w14:textId="64FB04EA" w:rsidR="00A2372E" w:rsidRPr="00521A8B" w:rsidRDefault="00A2372E" w:rsidP="00A2372E">
            <w:pPr>
              <w:spacing w:after="0" w:line="240" w:lineRule="auto"/>
              <w:rPr>
                <w:rFonts w:asciiTheme="minorHAnsi" w:hAnsiTheme="minorHAnsi"/>
              </w:rPr>
            </w:pPr>
            <w:r w:rsidRPr="00521A8B">
              <w:rPr>
                <w:rFonts w:asciiTheme="minorHAnsi" w:hAnsiTheme="minorHAnsi"/>
              </w:rPr>
              <w:t>Desktop Support Technician</w:t>
            </w:r>
          </w:p>
        </w:tc>
        <w:tc>
          <w:tcPr>
            <w:tcW w:w="1080" w:type="dxa"/>
            <w:shd w:val="clear" w:color="auto" w:fill="auto"/>
            <w:vAlign w:val="bottom"/>
          </w:tcPr>
          <w:p w14:paraId="0DDD428F" w14:textId="0CF86897"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98</w:t>
            </w:r>
          </w:p>
        </w:tc>
        <w:tc>
          <w:tcPr>
            <w:tcW w:w="3960" w:type="dxa"/>
            <w:vAlign w:val="bottom"/>
          </w:tcPr>
          <w:p w14:paraId="7C4F2F81" w14:textId="37351644" w:rsidR="00A2372E" w:rsidRPr="00521A8B" w:rsidRDefault="009A4CB6" w:rsidP="00A2372E">
            <w:pPr>
              <w:spacing w:after="0" w:line="240" w:lineRule="auto"/>
              <w:rPr>
                <w:rFonts w:asciiTheme="minorHAnsi" w:hAnsiTheme="minorHAnsi"/>
              </w:rPr>
            </w:pPr>
            <w:r>
              <w:rPr>
                <w:rFonts w:asciiTheme="minorHAnsi" w:hAnsiTheme="minorHAnsi"/>
              </w:rPr>
              <w:t>IT</w:t>
            </w:r>
            <w:r w:rsidR="00A2372E" w:rsidRPr="00521A8B">
              <w:rPr>
                <w:rFonts w:asciiTheme="minorHAnsi" w:hAnsiTheme="minorHAnsi"/>
              </w:rPr>
              <w:t xml:space="preserve"> Technician</w:t>
            </w:r>
          </w:p>
        </w:tc>
        <w:tc>
          <w:tcPr>
            <w:tcW w:w="1170" w:type="dxa"/>
            <w:vAlign w:val="bottom"/>
          </w:tcPr>
          <w:p w14:paraId="603A694D" w14:textId="6386000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26</w:t>
            </w:r>
          </w:p>
        </w:tc>
      </w:tr>
      <w:tr w:rsidR="00A2372E" w:rsidRPr="00521A8B" w14:paraId="5E50FAC9" w14:textId="77777777" w:rsidTr="0075607E">
        <w:trPr>
          <w:trHeight w:val="202"/>
        </w:trPr>
        <w:tc>
          <w:tcPr>
            <w:tcW w:w="3865" w:type="dxa"/>
            <w:shd w:val="clear" w:color="auto" w:fill="auto"/>
            <w:noWrap/>
            <w:vAlign w:val="bottom"/>
          </w:tcPr>
          <w:p w14:paraId="1A00D85C" w14:textId="26BC5833" w:rsidR="00A2372E" w:rsidRPr="00521A8B" w:rsidRDefault="00A2372E" w:rsidP="00A2372E">
            <w:pPr>
              <w:spacing w:after="0" w:line="240" w:lineRule="auto"/>
              <w:rPr>
                <w:rFonts w:asciiTheme="minorHAnsi" w:hAnsiTheme="minorHAnsi"/>
              </w:rPr>
            </w:pPr>
            <w:r w:rsidRPr="00521A8B">
              <w:rPr>
                <w:rFonts w:asciiTheme="minorHAnsi" w:hAnsiTheme="minorHAnsi"/>
              </w:rPr>
              <w:t>Technical Support Specialist</w:t>
            </w:r>
          </w:p>
        </w:tc>
        <w:tc>
          <w:tcPr>
            <w:tcW w:w="1080" w:type="dxa"/>
            <w:shd w:val="clear" w:color="auto" w:fill="auto"/>
            <w:vAlign w:val="bottom"/>
          </w:tcPr>
          <w:p w14:paraId="18711E06" w14:textId="22906AD4"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81</w:t>
            </w:r>
          </w:p>
        </w:tc>
        <w:tc>
          <w:tcPr>
            <w:tcW w:w="3960" w:type="dxa"/>
            <w:vAlign w:val="bottom"/>
          </w:tcPr>
          <w:p w14:paraId="46999D8D" w14:textId="195F19BD" w:rsidR="00A2372E" w:rsidRPr="00521A8B" w:rsidRDefault="00A2372E" w:rsidP="00A2372E">
            <w:pPr>
              <w:spacing w:after="0" w:line="240" w:lineRule="auto"/>
              <w:rPr>
                <w:rFonts w:asciiTheme="minorHAnsi" w:hAnsiTheme="minorHAnsi"/>
              </w:rPr>
            </w:pPr>
            <w:r w:rsidRPr="00521A8B">
              <w:rPr>
                <w:rFonts w:asciiTheme="minorHAnsi" w:hAnsiTheme="minorHAnsi"/>
              </w:rPr>
              <w:t>Customer Support</w:t>
            </w:r>
          </w:p>
        </w:tc>
        <w:tc>
          <w:tcPr>
            <w:tcW w:w="1170" w:type="dxa"/>
            <w:vAlign w:val="bottom"/>
          </w:tcPr>
          <w:p w14:paraId="7DAFDA27" w14:textId="706B2F84"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24</w:t>
            </w:r>
          </w:p>
        </w:tc>
      </w:tr>
      <w:tr w:rsidR="00A2372E" w:rsidRPr="00521A8B" w14:paraId="7DA19858" w14:textId="77777777" w:rsidTr="0075607E">
        <w:trPr>
          <w:trHeight w:val="202"/>
        </w:trPr>
        <w:tc>
          <w:tcPr>
            <w:tcW w:w="3865" w:type="dxa"/>
            <w:shd w:val="clear" w:color="auto" w:fill="auto"/>
            <w:noWrap/>
            <w:vAlign w:val="bottom"/>
          </w:tcPr>
          <w:p w14:paraId="63B1CB28" w14:textId="5B0ABC35" w:rsidR="00A2372E" w:rsidRPr="00521A8B" w:rsidRDefault="00A2372E" w:rsidP="00A2372E">
            <w:pPr>
              <w:spacing w:after="0" w:line="240" w:lineRule="auto"/>
              <w:rPr>
                <w:rFonts w:asciiTheme="minorHAnsi" w:hAnsiTheme="minorHAnsi"/>
              </w:rPr>
            </w:pPr>
            <w:r w:rsidRPr="00521A8B">
              <w:rPr>
                <w:rFonts w:asciiTheme="minorHAnsi" w:hAnsiTheme="minorHAnsi"/>
              </w:rPr>
              <w:t>Desktop Support Specialist</w:t>
            </w:r>
          </w:p>
        </w:tc>
        <w:tc>
          <w:tcPr>
            <w:tcW w:w="1080" w:type="dxa"/>
            <w:shd w:val="clear" w:color="auto" w:fill="auto"/>
            <w:vAlign w:val="bottom"/>
          </w:tcPr>
          <w:p w14:paraId="3E6EE72C" w14:textId="45E334C4"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55</w:t>
            </w:r>
          </w:p>
        </w:tc>
        <w:tc>
          <w:tcPr>
            <w:tcW w:w="3960" w:type="dxa"/>
            <w:vAlign w:val="bottom"/>
          </w:tcPr>
          <w:p w14:paraId="3FA752B5" w14:textId="386C122E" w:rsidR="00A2372E" w:rsidRPr="00521A8B" w:rsidRDefault="00A2372E" w:rsidP="00A2372E">
            <w:pPr>
              <w:spacing w:after="0" w:line="240" w:lineRule="auto"/>
              <w:rPr>
                <w:rFonts w:asciiTheme="minorHAnsi" w:hAnsiTheme="minorHAnsi"/>
              </w:rPr>
            </w:pPr>
            <w:r w:rsidRPr="00521A8B">
              <w:rPr>
                <w:rFonts w:asciiTheme="minorHAnsi" w:hAnsiTheme="minorHAnsi"/>
              </w:rPr>
              <w:t>Service Desk Analyst</w:t>
            </w:r>
          </w:p>
        </w:tc>
        <w:tc>
          <w:tcPr>
            <w:tcW w:w="1170" w:type="dxa"/>
            <w:vAlign w:val="bottom"/>
          </w:tcPr>
          <w:p w14:paraId="190F5E4E" w14:textId="2502336C"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22</w:t>
            </w:r>
          </w:p>
        </w:tc>
      </w:tr>
      <w:tr w:rsidR="00A2372E" w:rsidRPr="00521A8B" w14:paraId="1B98B68E" w14:textId="77777777" w:rsidTr="0075607E">
        <w:trPr>
          <w:trHeight w:val="202"/>
        </w:trPr>
        <w:tc>
          <w:tcPr>
            <w:tcW w:w="3865" w:type="dxa"/>
            <w:shd w:val="clear" w:color="auto" w:fill="auto"/>
            <w:noWrap/>
            <w:vAlign w:val="bottom"/>
          </w:tcPr>
          <w:p w14:paraId="3B5E6925" w14:textId="607B7F5D" w:rsidR="00A2372E" w:rsidRPr="00521A8B" w:rsidRDefault="00A2372E" w:rsidP="00A2372E">
            <w:pPr>
              <w:spacing w:after="0" w:line="240" w:lineRule="auto"/>
              <w:rPr>
                <w:rFonts w:asciiTheme="minorHAnsi" w:hAnsiTheme="minorHAnsi"/>
              </w:rPr>
            </w:pPr>
            <w:r w:rsidRPr="00521A8B">
              <w:rPr>
                <w:rFonts w:asciiTheme="minorHAnsi" w:hAnsiTheme="minorHAnsi"/>
              </w:rPr>
              <w:t>Customer Success Engineer</w:t>
            </w:r>
          </w:p>
        </w:tc>
        <w:tc>
          <w:tcPr>
            <w:tcW w:w="1080" w:type="dxa"/>
            <w:shd w:val="clear" w:color="auto" w:fill="auto"/>
            <w:vAlign w:val="bottom"/>
          </w:tcPr>
          <w:p w14:paraId="54443400" w14:textId="7CD1F769"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54</w:t>
            </w:r>
          </w:p>
        </w:tc>
        <w:tc>
          <w:tcPr>
            <w:tcW w:w="3960" w:type="dxa"/>
            <w:vAlign w:val="bottom"/>
          </w:tcPr>
          <w:p w14:paraId="578BB718" w14:textId="52AC055F" w:rsidR="00A2372E" w:rsidRPr="00521A8B" w:rsidRDefault="009A4CB6" w:rsidP="00A2372E">
            <w:pPr>
              <w:spacing w:after="0" w:line="240" w:lineRule="auto"/>
              <w:rPr>
                <w:rFonts w:asciiTheme="minorHAnsi" w:hAnsiTheme="minorHAnsi"/>
              </w:rPr>
            </w:pPr>
            <w:r>
              <w:rPr>
                <w:rFonts w:asciiTheme="minorHAnsi" w:hAnsiTheme="minorHAnsi"/>
              </w:rPr>
              <w:t>IT</w:t>
            </w:r>
            <w:r w:rsidR="00A2372E" w:rsidRPr="00521A8B">
              <w:rPr>
                <w:rFonts w:asciiTheme="minorHAnsi" w:hAnsiTheme="minorHAnsi"/>
              </w:rPr>
              <w:t xml:space="preserve"> Support Analyst</w:t>
            </w:r>
          </w:p>
        </w:tc>
        <w:tc>
          <w:tcPr>
            <w:tcW w:w="1170" w:type="dxa"/>
            <w:vAlign w:val="bottom"/>
          </w:tcPr>
          <w:p w14:paraId="4F5C1B86" w14:textId="055506E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22</w:t>
            </w:r>
          </w:p>
        </w:tc>
      </w:tr>
      <w:tr w:rsidR="00A2372E" w:rsidRPr="00521A8B" w14:paraId="674EC63F" w14:textId="77777777" w:rsidTr="0075607E">
        <w:trPr>
          <w:trHeight w:val="202"/>
        </w:trPr>
        <w:tc>
          <w:tcPr>
            <w:tcW w:w="3865" w:type="dxa"/>
            <w:shd w:val="clear" w:color="auto" w:fill="auto"/>
            <w:noWrap/>
            <w:vAlign w:val="bottom"/>
          </w:tcPr>
          <w:p w14:paraId="4CA01504" w14:textId="29F6B7AB" w:rsidR="00A2372E" w:rsidRPr="00521A8B" w:rsidRDefault="00A2372E" w:rsidP="00A2372E">
            <w:pPr>
              <w:spacing w:after="0" w:line="240" w:lineRule="auto"/>
              <w:rPr>
                <w:rFonts w:asciiTheme="minorHAnsi" w:hAnsiTheme="minorHAnsi"/>
              </w:rPr>
            </w:pPr>
            <w:r w:rsidRPr="00521A8B">
              <w:rPr>
                <w:rFonts w:asciiTheme="minorHAnsi" w:hAnsiTheme="minorHAnsi"/>
              </w:rPr>
              <w:t>Desktop Support Engineer</w:t>
            </w:r>
          </w:p>
        </w:tc>
        <w:tc>
          <w:tcPr>
            <w:tcW w:w="1080" w:type="dxa"/>
            <w:shd w:val="clear" w:color="auto" w:fill="auto"/>
            <w:vAlign w:val="bottom"/>
          </w:tcPr>
          <w:p w14:paraId="721EB456" w14:textId="78F0D63D"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53</w:t>
            </w:r>
          </w:p>
        </w:tc>
        <w:tc>
          <w:tcPr>
            <w:tcW w:w="3960" w:type="dxa"/>
            <w:vAlign w:val="bottom"/>
          </w:tcPr>
          <w:p w14:paraId="1EF94DF7" w14:textId="4A57C810" w:rsidR="00A2372E" w:rsidRPr="00521A8B" w:rsidRDefault="00A2372E" w:rsidP="00A2372E">
            <w:pPr>
              <w:spacing w:after="0" w:line="240" w:lineRule="auto"/>
              <w:rPr>
                <w:rFonts w:asciiTheme="minorHAnsi" w:hAnsiTheme="minorHAnsi"/>
              </w:rPr>
            </w:pPr>
            <w:r w:rsidRPr="00521A8B">
              <w:rPr>
                <w:rFonts w:asciiTheme="minorHAnsi" w:hAnsiTheme="minorHAnsi"/>
              </w:rPr>
              <w:t>Technical Support Manager</w:t>
            </w:r>
          </w:p>
        </w:tc>
        <w:tc>
          <w:tcPr>
            <w:tcW w:w="1170" w:type="dxa"/>
            <w:vAlign w:val="bottom"/>
          </w:tcPr>
          <w:p w14:paraId="334E8B9D" w14:textId="24A2E8D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21</w:t>
            </w:r>
          </w:p>
        </w:tc>
      </w:tr>
      <w:tr w:rsidR="00A2372E" w:rsidRPr="00521A8B" w14:paraId="338DA715" w14:textId="77777777" w:rsidTr="0075607E">
        <w:trPr>
          <w:trHeight w:val="202"/>
        </w:trPr>
        <w:tc>
          <w:tcPr>
            <w:tcW w:w="3865" w:type="dxa"/>
            <w:shd w:val="clear" w:color="auto" w:fill="auto"/>
            <w:noWrap/>
            <w:vAlign w:val="bottom"/>
          </w:tcPr>
          <w:p w14:paraId="54185246" w14:textId="2777FC0C" w:rsidR="00A2372E" w:rsidRPr="00521A8B" w:rsidRDefault="009A4CB6" w:rsidP="00A2372E">
            <w:pPr>
              <w:spacing w:after="0" w:line="240" w:lineRule="auto"/>
              <w:rPr>
                <w:rFonts w:asciiTheme="minorHAnsi" w:hAnsiTheme="minorHAnsi"/>
              </w:rPr>
            </w:pPr>
            <w:r>
              <w:rPr>
                <w:rFonts w:asciiTheme="minorHAnsi" w:hAnsiTheme="minorHAnsi"/>
              </w:rPr>
              <w:t>IT</w:t>
            </w:r>
            <w:r w:rsidR="00A2372E" w:rsidRPr="00521A8B">
              <w:rPr>
                <w:rFonts w:asciiTheme="minorHAnsi" w:hAnsiTheme="minorHAnsi"/>
              </w:rPr>
              <w:t xml:space="preserve"> Support Technician</w:t>
            </w:r>
          </w:p>
        </w:tc>
        <w:tc>
          <w:tcPr>
            <w:tcW w:w="1080" w:type="dxa"/>
            <w:shd w:val="clear" w:color="auto" w:fill="auto"/>
            <w:vAlign w:val="bottom"/>
          </w:tcPr>
          <w:p w14:paraId="174B75A2" w14:textId="5BC2583F"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46</w:t>
            </w:r>
          </w:p>
        </w:tc>
        <w:tc>
          <w:tcPr>
            <w:tcW w:w="3960" w:type="dxa"/>
            <w:vAlign w:val="bottom"/>
          </w:tcPr>
          <w:p w14:paraId="44EC7C60" w14:textId="49C03D1B" w:rsidR="00A2372E" w:rsidRPr="00521A8B" w:rsidRDefault="00A2372E" w:rsidP="00A2372E">
            <w:pPr>
              <w:spacing w:after="0" w:line="240" w:lineRule="auto"/>
              <w:rPr>
                <w:rFonts w:asciiTheme="minorHAnsi" w:hAnsiTheme="minorHAnsi"/>
              </w:rPr>
            </w:pPr>
            <w:r w:rsidRPr="00521A8B">
              <w:rPr>
                <w:rFonts w:asciiTheme="minorHAnsi" w:hAnsiTheme="minorHAnsi"/>
              </w:rPr>
              <w:t>Technical Support</w:t>
            </w:r>
          </w:p>
        </w:tc>
        <w:tc>
          <w:tcPr>
            <w:tcW w:w="1170" w:type="dxa"/>
            <w:vAlign w:val="bottom"/>
          </w:tcPr>
          <w:p w14:paraId="3A14304C" w14:textId="6EF514F0"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21</w:t>
            </w:r>
          </w:p>
        </w:tc>
      </w:tr>
      <w:tr w:rsidR="00A2372E" w:rsidRPr="00521A8B" w14:paraId="08ADCA95" w14:textId="77777777" w:rsidTr="0075607E">
        <w:trPr>
          <w:trHeight w:val="202"/>
        </w:trPr>
        <w:tc>
          <w:tcPr>
            <w:tcW w:w="3865" w:type="dxa"/>
            <w:shd w:val="clear" w:color="auto" w:fill="auto"/>
            <w:noWrap/>
            <w:vAlign w:val="bottom"/>
          </w:tcPr>
          <w:p w14:paraId="5C4F9171" w14:textId="4B313D1D" w:rsidR="00A2372E" w:rsidRPr="00521A8B" w:rsidRDefault="00A2372E" w:rsidP="00A2372E">
            <w:pPr>
              <w:spacing w:after="0" w:line="240" w:lineRule="auto"/>
              <w:rPr>
                <w:rFonts w:asciiTheme="minorHAnsi" w:hAnsiTheme="minorHAnsi"/>
              </w:rPr>
            </w:pPr>
            <w:r w:rsidRPr="00521A8B">
              <w:rPr>
                <w:rFonts w:asciiTheme="minorHAnsi" w:hAnsiTheme="minorHAnsi"/>
              </w:rPr>
              <w:t>Help Desk</w:t>
            </w:r>
          </w:p>
        </w:tc>
        <w:tc>
          <w:tcPr>
            <w:tcW w:w="1080" w:type="dxa"/>
            <w:shd w:val="clear" w:color="auto" w:fill="auto"/>
            <w:vAlign w:val="bottom"/>
          </w:tcPr>
          <w:p w14:paraId="48E5D59C" w14:textId="3B025A2D"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37</w:t>
            </w:r>
          </w:p>
        </w:tc>
        <w:tc>
          <w:tcPr>
            <w:tcW w:w="3960" w:type="dxa"/>
            <w:vAlign w:val="bottom"/>
          </w:tcPr>
          <w:p w14:paraId="3440AC4C" w14:textId="644A459D" w:rsidR="00A2372E" w:rsidRPr="00521A8B" w:rsidRDefault="00A2372E" w:rsidP="00A2372E">
            <w:pPr>
              <w:spacing w:after="0" w:line="240" w:lineRule="auto"/>
              <w:rPr>
                <w:rFonts w:asciiTheme="minorHAnsi" w:hAnsiTheme="minorHAnsi"/>
              </w:rPr>
            </w:pPr>
            <w:r w:rsidRPr="00521A8B">
              <w:rPr>
                <w:rFonts w:asciiTheme="minorHAnsi" w:hAnsiTheme="minorHAnsi"/>
              </w:rPr>
              <w:t xml:space="preserve">Sap </w:t>
            </w:r>
            <w:proofErr w:type="spellStart"/>
            <w:r w:rsidRPr="00521A8B">
              <w:rPr>
                <w:rFonts w:asciiTheme="minorHAnsi" w:hAnsiTheme="minorHAnsi"/>
              </w:rPr>
              <w:t>Abap</w:t>
            </w:r>
            <w:proofErr w:type="spellEnd"/>
          </w:p>
        </w:tc>
        <w:tc>
          <w:tcPr>
            <w:tcW w:w="1170" w:type="dxa"/>
            <w:vAlign w:val="bottom"/>
          </w:tcPr>
          <w:p w14:paraId="22B8053D" w14:textId="105D8D00"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21</w:t>
            </w:r>
          </w:p>
        </w:tc>
      </w:tr>
      <w:tr w:rsidR="00A2372E" w:rsidRPr="00521A8B" w14:paraId="69C29E25" w14:textId="77777777" w:rsidTr="0075607E">
        <w:trPr>
          <w:trHeight w:val="202"/>
        </w:trPr>
        <w:tc>
          <w:tcPr>
            <w:tcW w:w="3865" w:type="dxa"/>
            <w:shd w:val="clear" w:color="auto" w:fill="auto"/>
            <w:noWrap/>
            <w:vAlign w:val="bottom"/>
          </w:tcPr>
          <w:p w14:paraId="0E416C4E" w14:textId="2DBC94B5" w:rsidR="00A2372E" w:rsidRPr="00521A8B" w:rsidRDefault="009A4CB6" w:rsidP="00A2372E">
            <w:pPr>
              <w:spacing w:after="0" w:line="240" w:lineRule="auto"/>
              <w:rPr>
                <w:rFonts w:asciiTheme="minorHAnsi" w:hAnsiTheme="minorHAnsi"/>
              </w:rPr>
            </w:pPr>
            <w:r>
              <w:rPr>
                <w:rFonts w:asciiTheme="minorHAnsi" w:hAnsiTheme="minorHAnsi"/>
              </w:rPr>
              <w:t>IT</w:t>
            </w:r>
            <w:r w:rsidR="00A2372E" w:rsidRPr="00521A8B">
              <w:rPr>
                <w:rFonts w:asciiTheme="minorHAnsi" w:hAnsiTheme="minorHAnsi"/>
              </w:rPr>
              <w:t xml:space="preserve"> Support</w:t>
            </w:r>
          </w:p>
        </w:tc>
        <w:tc>
          <w:tcPr>
            <w:tcW w:w="1080" w:type="dxa"/>
            <w:shd w:val="clear" w:color="auto" w:fill="auto"/>
            <w:vAlign w:val="bottom"/>
          </w:tcPr>
          <w:p w14:paraId="25B3CAA4" w14:textId="71F7122B"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35</w:t>
            </w:r>
          </w:p>
        </w:tc>
        <w:tc>
          <w:tcPr>
            <w:tcW w:w="3960" w:type="dxa"/>
            <w:vAlign w:val="bottom"/>
          </w:tcPr>
          <w:p w14:paraId="7D71AB00" w14:textId="2E80DE74" w:rsidR="00A2372E" w:rsidRPr="00521A8B" w:rsidRDefault="00A2372E" w:rsidP="00A2372E">
            <w:pPr>
              <w:spacing w:after="0" w:line="240" w:lineRule="auto"/>
              <w:rPr>
                <w:rFonts w:asciiTheme="minorHAnsi" w:hAnsiTheme="minorHAnsi"/>
              </w:rPr>
            </w:pPr>
            <w:r w:rsidRPr="00521A8B">
              <w:rPr>
                <w:rFonts w:asciiTheme="minorHAnsi" w:hAnsiTheme="minorHAnsi"/>
              </w:rPr>
              <w:t>Technician Lead</w:t>
            </w:r>
          </w:p>
        </w:tc>
        <w:tc>
          <w:tcPr>
            <w:tcW w:w="1170" w:type="dxa"/>
            <w:vAlign w:val="bottom"/>
          </w:tcPr>
          <w:p w14:paraId="587A6006" w14:textId="20E2D21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20</w:t>
            </w:r>
          </w:p>
        </w:tc>
      </w:tr>
      <w:tr w:rsidR="00A2372E" w:rsidRPr="00521A8B" w14:paraId="1140F5BE" w14:textId="77777777" w:rsidTr="0075607E">
        <w:trPr>
          <w:trHeight w:val="202"/>
        </w:trPr>
        <w:tc>
          <w:tcPr>
            <w:tcW w:w="3865" w:type="dxa"/>
            <w:shd w:val="clear" w:color="auto" w:fill="auto"/>
            <w:noWrap/>
            <w:vAlign w:val="bottom"/>
          </w:tcPr>
          <w:p w14:paraId="6A39D4B8" w14:textId="38A2C746" w:rsidR="00A2372E" w:rsidRPr="00521A8B" w:rsidRDefault="00A2372E" w:rsidP="00A2372E">
            <w:pPr>
              <w:spacing w:after="0" w:line="240" w:lineRule="auto"/>
              <w:rPr>
                <w:rFonts w:asciiTheme="minorHAnsi" w:hAnsiTheme="minorHAnsi"/>
              </w:rPr>
            </w:pPr>
            <w:r w:rsidRPr="00521A8B">
              <w:rPr>
                <w:rFonts w:asciiTheme="minorHAnsi" w:hAnsiTheme="minorHAnsi"/>
              </w:rPr>
              <w:t>Help Desk Technician</w:t>
            </w:r>
          </w:p>
        </w:tc>
        <w:tc>
          <w:tcPr>
            <w:tcW w:w="1080" w:type="dxa"/>
            <w:shd w:val="clear" w:color="auto" w:fill="auto"/>
            <w:vAlign w:val="bottom"/>
          </w:tcPr>
          <w:p w14:paraId="41A96EA1" w14:textId="57C39920"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35</w:t>
            </w:r>
          </w:p>
        </w:tc>
        <w:tc>
          <w:tcPr>
            <w:tcW w:w="3960" w:type="dxa"/>
            <w:vAlign w:val="bottom"/>
          </w:tcPr>
          <w:p w14:paraId="1C05ED8F" w14:textId="05D65285" w:rsidR="00A2372E" w:rsidRPr="00521A8B" w:rsidRDefault="00A2372E" w:rsidP="00A2372E">
            <w:pPr>
              <w:spacing w:after="0" w:line="240" w:lineRule="auto"/>
              <w:rPr>
                <w:rFonts w:asciiTheme="minorHAnsi" w:hAnsiTheme="minorHAnsi"/>
              </w:rPr>
            </w:pPr>
            <w:r w:rsidRPr="00521A8B">
              <w:rPr>
                <w:rFonts w:asciiTheme="minorHAnsi" w:hAnsiTheme="minorHAnsi"/>
              </w:rPr>
              <w:t>Technical Support Analyst</w:t>
            </w:r>
          </w:p>
        </w:tc>
        <w:tc>
          <w:tcPr>
            <w:tcW w:w="1170" w:type="dxa"/>
            <w:vAlign w:val="bottom"/>
          </w:tcPr>
          <w:p w14:paraId="3B6AF4DF" w14:textId="0A286F64"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19</w:t>
            </w:r>
          </w:p>
        </w:tc>
      </w:tr>
      <w:tr w:rsidR="00A2372E" w:rsidRPr="00521A8B" w14:paraId="11A6BC11" w14:textId="77777777" w:rsidTr="0075607E">
        <w:trPr>
          <w:trHeight w:val="202"/>
        </w:trPr>
        <w:tc>
          <w:tcPr>
            <w:tcW w:w="3865" w:type="dxa"/>
            <w:shd w:val="clear" w:color="auto" w:fill="auto"/>
            <w:noWrap/>
            <w:vAlign w:val="bottom"/>
          </w:tcPr>
          <w:p w14:paraId="04202EA1" w14:textId="4C461636" w:rsidR="00A2372E" w:rsidRPr="00521A8B" w:rsidRDefault="00A2372E" w:rsidP="00A2372E">
            <w:pPr>
              <w:spacing w:after="0" w:line="240" w:lineRule="auto"/>
              <w:rPr>
                <w:rFonts w:asciiTheme="minorHAnsi" w:hAnsiTheme="minorHAnsi"/>
              </w:rPr>
            </w:pPr>
            <w:r w:rsidRPr="00521A8B">
              <w:rPr>
                <w:rFonts w:asciiTheme="minorHAnsi" w:hAnsiTheme="minorHAnsi"/>
              </w:rPr>
              <w:t>Field Service Technician</w:t>
            </w:r>
          </w:p>
        </w:tc>
        <w:tc>
          <w:tcPr>
            <w:tcW w:w="1080" w:type="dxa"/>
            <w:shd w:val="clear" w:color="auto" w:fill="auto"/>
            <w:vAlign w:val="bottom"/>
          </w:tcPr>
          <w:p w14:paraId="3D4FFABC" w14:textId="37CEE903"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34</w:t>
            </w:r>
          </w:p>
        </w:tc>
        <w:tc>
          <w:tcPr>
            <w:tcW w:w="3960" w:type="dxa"/>
            <w:vAlign w:val="bottom"/>
          </w:tcPr>
          <w:p w14:paraId="4052D224" w14:textId="17CDF84D" w:rsidR="00A2372E" w:rsidRPr="00521A8B" w:rsidRDefault="00A2372E" w:rsidP="00A2372E">
            <w:pPr>
              <w:spacing w:after="0" w:line="240" w:lineRule="auto"/>
              <w:rPr>
                <w:rFonts w:asciiTheme="minorHAnsi" w:hAnsiTheme="minorHAnsi"/>
              </w:rPr>
            </w:pPr>
            <w:r w:rsidRPr="00521A8B">
              <w:rPr>
                <w:rFonts w:asciiTheme="minorHAnsi" w:hAnsiTheme="minorHAnsi"/>
              </w:rPr>
              <w:t>Customer Engineer</w:t>
            </w:r>
          </w:p>
        </w:tc>
        <w:tc>
          <w:tcPr>
            <w:tcW w:w="1170" w:type="dxa"/>
            <w:vAlign w:val="bottom"/>
          </w:tcPr>
          <w:p w14:paraId="7B8E0019" w14:textId="53BB5E24"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19</w:t>
            </w:r>
          </w:p>
        </w:tc>
      </w:tr>
      <w:tr w:rsidR="00A2372E" w:rsidRPr="00521A8B" w14:paraId="6D1613CB" w14:textId="77777777" w:rsidTr="0075607E">
        <w:trPr>
          <w:trHeight w:val="202"/>
        </w:trPr>
        <w:tc>
          <w:tcPr>
            <w:tcW w:w="3865" w:type="dxa"/>
            <w:shd w:val="clear" w:color="auto" w:fill="auto"/>
            <w:noWrap/>
            <w:vAlign w:val="bottom"/>
          </w:tcPr>
          <w:p w14:paraId="44898AC1" w14:textId="56175F72" w:rsidR="00A2372E" w:rsidRPr="00521A8B" w:rsidRDefault="00A2372E" w:rsidP="00A2372E">
            <w:pPr>
              <w:spacing w:after="0" w:line="240" w:lineRule="auto"/>
              <w:rPr>
                <w:rFonts w:asciiTheme="minorHAnsi" w:hAnsiTheme="minorHAnsi"/>
              </w:rPr>
            </w:pPr>
            <w:r w:rsidRPr="00521A8B">
              <w:rPr>
                <w:rFonts w:asciiTheme="minorHAnsi" w:hAnsiTheme="minorHAnsi"/>
              </w:rPr>
              <w:t>Integration Lead</w:t>
            </w:r>
          </w:p>
        </w:tc>
        <w:tc>
          <w:tcPr>
            <w:tcW w:w="1080" w:type="dxa"/>
            <w:shd w:val="clear" w:color="auto" w:fill="auto"/>
            <w:vAlign w:val="bottom"/>
          </w:tcPr>
          <w:p w14:paraId="7B39874E" w14:textId="59B5867C" w:rsidR="00A2372E" w:rsidRPr="00521A8B" w:rsidRDefault="00A2372E" w:rsidP="00A2372E">
            <w:pPr>
              <w:spacing w:after="0" w:line="240" w:lineRule="auto"/>
              <w:jc w:val="center"/>
              <w:rPr>
                <w:rFonts w:asciiTheme="minorHAnsi" w:eastAsia="Times New Roman" w:hAnsiTheme="minorHAnsi"/>
              </w:rPr>
            </w:pPr>
            <w:r w:rsidRPr="00521A8B">
              <w:rPr>
                <w:rFonts w:asciiTheme="minorHAnsi" w:hAnsiTheme="minorHAnsi"/>
              </w:rPr>
              <w:t>32</w:t>
            </w:r>
          </w:p>
        </w:tc>
        <w:tc>
          <w:tcPr>
            <w:tcW w:w="3960" w:type="dxa"/>
            <w:vAlign w:val="bottom"/>
          </w:tcPr>
          <w:p w14:paraId="6908AB80" w14:textId="23F5165F" w:rsidR="00A2372E" w:rsidRPr="00521A8B" w:rsidRDefault="00A2372E" w:rsidP="00A2372E">
            <w:pPr>
              <w:spacing w:after="0" w:line="240" w:lineRule="auto"/>
              <w:rPr>
                <w:rFonts w:asciiTheme="minorHAnsi" w:hAnsiTheme="minorHAnsi"/>
              </w:rPr>
            </w:pPr>
            <w:r w:rsidRPr="00521A8B">
              <w:rPr>
                <w:rFonts w:asciiTheme="minorHAnsi" w:hAnsiTheme="minorHAnsi"/>
              </w:rPr>
              <w:t>Application Support Engineer</w:t>
            </w:r>
          </w:p>
        </w:tc>
        <w:tc>
          <w:tcPr>
            <w:tcW w:w="1170" w:type="dxa"/>
            <w:vAlign w:val="bottom"/>
          </w:tcPr>
          <w:p w14:paraId="2F41097F" w14:textId="0C67ED64"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19</w:t>
            </w:r>
          </w:p>
        </w:tc>
      </w:tr>
    </w:tbl>
    <w:p w14:paraId="5E44BB30" w14:textId="4F259811" w:rsidR="00750FFE" w:rsidRPr="00521A8B" w:rsidRDefault="00750FFE" w:rsidP="00AA68AB">
      <w:pPr>
        <w:pStyle w:val="NoSpacing"/>
        <w:rPr>
          <w:rFonts w:asciiTheme="minorHAnsi" w:hAnsiTheme="minorHAnsi"/>
          <w:i/>
          <w:sz w:val="20"/>
          <w:szCs w:val="20"/>
        </w:rPr>
      </w:pPr>
      <w:r w:rsidRPr="00521A8B">
        <w:rPr>
          <w:rFonts w:asciiTheme="minorHAnsi" w:hAnsiTheme="minorHAnsi"/>
          <w:i/>
          <w:sz w:val="20"/>
          <w:szCs w:val="20"/>
        </w:rPr>
        <w:t>Source: Burning Glass</w:t>
      </w:r>
    </w:p>
    <w:p w14:paraId="5A1CC8ED" w14:textId="226F4D88" w:rsidR="002155A4" w:rsidRPr="00521A8B" w:rsidRDefault="002155A4" w:rsidP="00E427E9">
      <w:pPr>
        <w:pStyle w:val="Heading1"/>
        <w:spacing w:before="120"/>
        <w:rPr>
          <w:rFonts w:asciiTheme="minorHAnsi" w:hAnsiTheme="minorHAnsi"/>
        </w:rPr>
      </w:pPr>
      <w:r w:rsidRPr="00521A8B">
        <w:rPr>
          <w:rFonts w:asciiTheme="minorHAnsi" w:hAnsiTheme="minorHAnsi"/>
        </w:rPr>
        <w:t>Industry Concentration</w:t>
      </w:r>
    </w:p>
    <w:p w14:paraId="612AE15C" w14:textId="7BFA28D2" w:rsidR="002155A4" w:rsidRPr="00521A8B" w:rsidRDefault="000E5421" w:rsidP="00502B5D">
      <w:pPr>
        <w:pStyle w:val="NoSpacing"/>
        <w:spacing w:after="60"/>
        <w:rPr>
          <w:rFonts w:asciiTheme="minorHAnsi" w:hAnsiTheme="minorHAnsi"/>
          <w:b/>
        </w:rPr>
      </w:pPr>
      <w:r w:rsidRPr="00521A8B">
        <w:rPr>
          <w:rFonts w:asciiTheme="minorHAnsi" w:hAnsiTheme="minorHAnsi"/>
          <w:b/>
        </w:rPr>
        <w:t>Table 5</w:t>
      </w:r>
      <w:r w:rsidR="004C666A" w:rsidRPr="00521A8B">
        <w:rPr>
          <w:rFonts w:asciiTheme="minorHAnsi" w:hAnsiTheme="minorHAnsi"/>
          <w:b/>
        </w:rPr>
        <w:t xml:space="preserve">. </w:t>
      </w:r>
      <w:r w:rsidR="001C1787" w:rsidRPr="00521A8B">
        <w:rPr>
          <w:rFonts w:asciiTheme="minorHAnsi" w:hAnsiTheme="minorHAnsi"/>
          <w:b/>
        </w:rPr>
        <w:t xml:space="preserve">Industries hiring </w:t>
      </w:r>
      <w:r w:rsidR="00733ED6" w:rsidRPr="00521A8B">
        <w:rPr>
          <w:rFonts w:asciiTheme="minorHAnsi" w:hAnsiTheme="minorHAnsi"/>
          <w:b/>
          <w:bCs/>
        </w:rPr>
        <w:t>Management</w:t>
      </w:r>
      <w:r w:rsidR="00733ED6" w:rsidRPr="00521A8B">
        <w:rPr>
          <w:rFonts w:asciiTheme="minorHAnsi" w:hAnsiTheme="minorHAnsi"/>
        </w:rPr>
        <w:t xml:space="preserve"> </w:t>
      </w:r>
      <w:r w:rsidR="00733ED6" w:rsidRPr="00521A8B">
        <w:rPr>
          <w:rFonts w:asciiTheme="minorHAnsi" w:hAnsiTheme="minorHAnsi"/>
          <w:b/>
        </w:rPr>
        <w:t>Information Systems</w:t>
      </w:r>
      <w:r w:rsidR="0051093E" w:rsidRPr="00521A8B">
        <w:rPr>
          <w:rFonts w:asciiTheme="minorHAnsi" w:hAnsiTheme="minorHAnsi"/>
          <w:b/>
        </w:rPr>
        <w:t xml:space="preserve"> </w:t>
      </w:r>
      <w:r w:rsidR="001C1787" w:rsidRPr="00521A8B">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521A8B"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BC788B" w:rsidRDefault="008B4A8C" w:rsidP="008B4A8C">
            <w:pPr>
              <w:spacing w:after="0" w:line="240" w:lineRule="auto"/>
              <w:rPr>
                <w:rFonts w:asciiTheme="minorHAnsi" w:eastAsia="Times New Roman" w:hAnsiTheme="minorHAnsi"/>
                <w:bCs/>
                <w:sz w:val="21"/>
                <w:szCs w:val="21"/>
              </w:rPr>
            </w:pPr>
            <w:r w:rsidRPr="00BC788B">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BC788B" w:rsidRDefault="008B4A8C" w:rsidP="008B4A8C">
            <w:pPr>
              <w:spacing w:after="0" w:line="240" w:lineRule="auto"/>
              <w:jc w:val="center"/>
              <w:rPr>
                <w:rFonts w:asciiTheme="minorHAnsi" w:eastAsia="Times New Roman" w:hAnsiTheme="minorHAnsi"/>
                <w:bCs/>
                <w:sz w:val="21"/>
                <w:szCs w:val="21"/>
              </w:rPr>
            </w:pPr>
            <w:r w:rsidRPr="00BC788B">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BC788B" w:rsidRDefault="00CA7C27" w:rsidP="008B4A8C">
            <w:pPr>
              <w:spacing w:after="0" w:line="240" w:lineRule="auto"/>
              <w:jc w:val="center"/>
              <w:rPr>
                <w:rFonts w:asciiTheme="minorHAnsi" w:eastAsia="Times New Roman" w:hAnsiTheme="minorHAnsi"/>
                <w:bCs/>
                <w:sz w:val="21"/>
                <w:szCs w:val="21"/>
              </w:rPr>
            </w:pPr>
            <w:r w:rsidRPr="00BC788B">
              <w:rPr>
                <w:rFonts w:asciiTheme="minorHAnsi" w:eastAsia="Times New Roman" w:hAnsiTheme="minorHAnsi"/>
                <w:bCs/>
                <w:sz w:val="21"/>
                <w:szCs w:val="21"/>
              </w:rPr>
              <w:t>Jobs in Industry (2024</w:t>
            </w:r>
            <w:r w:rsidR="008B4A8C" w:rsidRPr="00BC788B">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BC788B" w:rsidRDefault="008B4A8C" w:rsidP="008B4A8C">
            <w:pPr>
              <w:spacing w:after="0" w:line="240" w:lineRule="auto"/>
              <w:jc w:val="center"/>
              <w:rPr>
                <w:rFonts w:asciiTheme="minorHAnsi" w:eastAsia="Times New Roman" w:hAnsiTheme="minorHAnsi"/>
                <w:bCs/>
                <w:sz w:val="21"/>
                <w:szCs w:val="21"/>
              </w:rPr>
            </w:pPr>
            <w:r w:rsidRPr="00BC788B">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BC788B" w:rsidRDefault="00B25CA1" w:rsidP="00B25CA1">
            <w:pPr>
              <w:jc w:val="center"/>
              <w:rPr>
                <w:rFonts w:asciiTheme="minorHAnsi" w:hAnsiTheme="minorHAnsi" w:cs="Calibri"/>
                <w:sz w:val="21"/>
                <w:szCs w:val="21"/>
              </w:rPr>
            </w:pPr>
            <w:r w:rsidRPr="00BC788B">
              <w:rPr>
                <w:rFonts w:asciiTheme="minorHAnsi" w:hAnsiTheme="minorHAnsi" w:cs="Calibri"/>
                <w:sz w:val="21"/>
                <w:szCs w:val="21"/>
              </w:rPr>
              <w:t>% Occupation Group in Industry (2019)</w:t>
            </w:r>
          </w:p>
        </w:tc>
      </w:tr>
      <w:tr w:rsidR="00A2372E" w:rsidRPr="00521A8B" w14:paraId="19F540E1" w14:textId="77777777" w:rsidTr="00A2372E">
        <w:trPr>
          <w:trHeight w:val="202"/>
        </w:trPr>
        <w:tc>
          <w:tcPr>
            <w:tcW w:w="5580" w:type="dxa"/>
            <w:tcBorders>
              <w:right w:val="single" w:sz="4" w:space="0" w:color="A9A9A9" w:themeColor="accent5"/>
            </w:tcBorders>
            <w:shd w:val="clear" w:color="auto" w:fill="auto"/>
            <w:noWrap/>
            <w:vAlign w:val="center"/>
          </w:tcPr>
          <w:p w14:paraId="7F215B49" w14:textId="6005D51F" w:rsidR="00A2372E" w:rsidRPr="00521A8B" w:rsidRDefault="00A2372E" w:rsidP="00A2372E">
            <w:pPr>
              <w:spacing w:after="0" w:line="240" w:lineRule="auto"/>
              <w:rPr>
                <w:rFonts w:asciiTheme="minorHAnsi" w:hAnsiTheme="minorHAnsi"/>
              </w:rPr>
            </w:pPr>
            <w:r w:rsidRPr="00521A8B">
              <w:rPr>
                <w:rFonts w:asciiTheme="minorHAnsi" w:hAnsiTheme="minorHAns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ACDFF0B"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7,896</w:t>
            </w:r>
          </w:p>
        </w:tc>
        <w:tc>
          <w:tcPr>
            <w:tcW w:w="990" w:type="dxa"/>
            <w:tcBorders>
              <w:left w:val="single" w:sz="4" w:space="0" w:color="A9A9A9" w:themeColor="accent5"/>
              <w:right w:val="single" w:sz="4" w:space="0" w:color="A9A9A9" w:themeColor="accent5"/>
            </w:tcBorders>
            <w:vAlign w:val="bottom"/>
          </w:tcPr>
          <w:p w14:paraId="54A1078F" w14:textId="2BBE41B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9,704</w:t>
            </w:r>
          </w:p>
        </w:tc>
        <w:tc>
          <w:tcPr>
            <w:tcW w:w="1170" w:type="dxa"/>
            <w:tcBorders>
              <w:left w:val="single" w:sz="4" w:space="0" w:color="A9A9A9" w:themeColor="accent5"/>
              <w:right w:val="single" w:sz="4" w:space="0" w:color="A9A9A9" w:themeColor="accent5"/>
            </w:tcBorders>
            <w:vAlign w:val="bottom"/>
          </w:tcPr>
          <w:p w14:paraId="40ABE3A6" w14:textId="3CEB8822"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23%</w:t>
            </w:r>
          </w:p>
        </w:tc>
        <w:tc>
          <w:tcPr>
            <w:tcW w:w="1530" w:type="dxa"/>
            <w:tcBorders>
              <w:left w:val="single" w:sz="4" w:space="0" w:color="A9A9A9" w:themeColor="accent5"/>
              <w:right w:val="single" w:sz="4" w:space="0" w:color="A9A9A9" w:themeColor="accent5"/>
            </w:tcBorders>
            <w:vAlign w:val="bottom"/>
          </w:tcPr>
          <w:p w14:paraId="1D4923F5" w14:textId="32D24FD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20%</w:t>
            </w:r>
          </w:p>
        </w:tc>
      </w:tr>
      <w:tr w:rsidR="00A2372E" w:rsidRPr="00521A8B" w14:paraId="057A263B" w14:textId="77777777" w:rsidTr="00A2372E">
        <w:trPr>
          <w:trHeight w:val="202"/>
        </w:trPr>
        <w:tc>
          <w:tcPr>
            <w:tcW w:w="5580" w:type="dxa"/>
            <w:tcBorders>
              <w:right w:val="single" w:sz="4" w:space="0" w:color="A9A9A9" w:themeColor="accent5"/>
            </w:tcBorders>
            <w:shd w:val="clear" w:color="auto" w:fill="auto"/>
            <w:noWrap/>
            <w:vAlign w:val="center"/>
          </w:tcPr>
          <w:p w14:paraId="2F15A507" w14:textId="494E2D52" w:rsidR="00A2372E" w:rsidRPr="00521A8B" w:rsidRDefault="00A2372E" w:rsidP="00A2372E">
            <w:pPr>
              <w:spacing w:after="0" w:line="240" w:lineRule="auto"/>
              <w:rPr>
                <w:rFonts w:asciiTheme="minorHAnsi" w:hAnsiTheme="minorHAnsi"/>
              </w:rPr>
            </w:pPr>
            <w:r w:rsidRPr="00521A8B">
              <w:rPr>
                <w:rFonts w:asciiTheme="minorHAnsi" w:hAnsiTheme="minorHAns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72D756F"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4,508</w:t>
            </w:r>
          </w:p>
        </w:tc>
        <w:tc>
          <w:tcPr>
            <w:tcW w:w="990" w:type="dxa"/>
            <w:tcBorders>
              <w:left w:val="single" w:sz="4" w:space="0" w:color="A9A9A9" w:themeColor="accent5"/>
              <w:right w:val="single" w:sz="4" w:space="0" w:color="A9A9A9" w:themeColor="accent5"/>
            </w:tcBorders>
            <w:vAlign w:val="bottom"/>
          </w:tcPr>
          <w:p w14:paraId="0D18BC68" w14:textId="05FF0A94"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5,298</w:t>
            </w:r>
          </w:p>
        </w:tc>
        <w:tc>
          <w:tcPr>
            <w:tcW w:w="1170" w:type="dxa"/>
            <w:tcBorders>
              <w:left w:val="single" w:sz="4" w:space="0" w:color="A9A9A9" w:themeColor="accent5"/>
              <w:right w:val="single" w:sz="4" w:space="0" w:color="A9A9A9" w:themeColor="accent5"/>
            </w:tcBorders>
            <w:vAlign w:val="bottom"/>
          </w:tcPr>
          <w:p w14:paraId="09009902" w14:textId="24458EC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18%</w:t>
            </w:r>
          </w:p>
        </w:tc>
        <w:tc>
          <w:tcPr>
            <w:tcW w:w="1530" w:type="dxa"/>
            <w:tcBorders>
              <w:left w:val="single" w:sz="4" w:space="0" w:color="A9A9A9" w:themeColor="accent5"/>
              <w:right w:val="single" w:sz="4" w:space="0" w:color="A9A9A9" w:themeColor="accent5"/>
            </w:tcBorders>
            <w:vAlign w:val="bottom"/>
          </w:tcPr>
          <w:p w14:paraId="76FA902E" w14:textId="1B835F4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11%</w:t>
            </w:r>
          </w:p>
        </w:tc>
      </w:tr>
      <w:tr w:rsidR="00A2372E" w:rsidRPr="00521A8B" w14:paraId="701BE19E" w14:textId="77777777" w:rsidTr="00A2372E">
        <w:trPr>
          <w:trHeight w:val="202"/>
        </w:trPr>
        <w:tc>
          <w:tcPr>
            <w:tcW w:w="5580" w:type="dxa"/>
            <w:tcBorders>
              <w:right w:val="single" w:sz="4" w:space="0" w:color="A9A9A9" w:themeColor="accent5"/>
            </w:tcBorders>
            <w:shd w:val="clear" w:color="auto" w:fill="auto"/>
            <w:noWrap/>
            <w:vAlign w:val="center"/>
          </w:tcPr>
          <w:p w14:paraId="3A19601A" w14:textId="19EB11B8" w:rsidR="00A2372E" w:rsidRPr="00521A8B" w:rsidRDefault="00A2372E" w:rsidP="00A2372E">
            <w:pPr>
              <w:spacing w:after="0" w:line="240" w:lineRule="auto"/>
              <w:rPr>
                <w:rFonts w:asciiTheme="minorHAnsi" w:hAnsiTheme="minorHAnsi"/>
              </w:rPr>
            </w:pPr>
            <w:r w:rsidRPr="00521A8B">
              <w:rPr>
                <w:rFonts w:asciiTheme="minorHAnsi" w:hAnsiTheme="minorHAns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A137B0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3,556</w:t>
            </w:r>
          </w:p>
        </w:tc>
        <w:tc>
          <w:tcPr>
            <w:tcW w:w="990" w:type="dxa"/>
            <w:tcBorders>
              <w:left w:val="single" w:sz="4" w:space="0" w:color="A9A9A9" w:themeColor="accent5"/>
              <w:right w:val="single" w:sz="4" w:space="0" w:color="A9A9A9" w:themeColor="accent5"/>
            </w:tcBorders>
            <w:vAlign w:val="bottom"/>
          </w:tcPr>
          <w:p w14:paraId="679E1651" w14:textId="0863F52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4,506</w:t>
            </w:r>
          </w:p>
        </w:tc>
        <w:tc>
          <w:tcPr>
            <w:tcW w:w="1170" w:type="dxa"/>
            <w:tcBorders>
              <w:left w:val="single" w:sz="4" w:space="0" w:color="A9A9A9" w:themeColor="accent5"/>
              <w:right w:val="single" w:sz="4" w:space="0" w:color="A9A9A9" w:themeColor="accent5"/>
            </w:tcBorders>
            <w:vAlign w:val="bottom"/>
          </w:tcPr>
          <w:p w14:paraId="36CB13B1" w14:textId="7DC03CFE"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27%</w:t>
            </w:r>
          </w:p>
        </w:tc>
        <w:tc>
          <w:tcPr>
            <w:tcW w:w="1530" w:type="dxa"/>
            <w:tcBorders>
              <w:left w:val="single" w:sz="4" w:space="0" w:color="A9A9A9" w:themeColor="accent5"/>
              <w:right w:val="single" w:sz="4" w:space="0" w:color="A9A9A9" w:themeColor="accent5"/>
            </w:tcBorders>
            <w:vAlign w:val="bottom"/>
          </w:tcPr>
          <w:p w14:paraId="27BF4737" w14:textId="52F0D116"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9%</w:t>
            </w:r>
          </w:p>
        </w:tc>
      </w:tr>
      <w:tr w:rsidR="00A2372E" w:rsidRPr="00521A8B" w14:paraId="5532CB39" w14:textId="77777777" w:rsidTr="00A2372E">
        <w:trPr>
          <w:trHeight w:val="202"/>
        </w:trPr>
        <w:tc>
          <w:tcPr>
            <w:tcW w:w="5580" w:type="dxa"/>
            <w:tcBorders>
              <w:right w:val="single" w:sz="4" w:space="0" w:color="A9A9A9" w:themeColor="accent5"/>
            </w:tcBorders>
            <w:shd w:val="clear" w:color="auto" w:fill="auto"/>
            <w:noWrap/>
            <w:vAlign w:val="center"/>
          </w:tcPr>
          <w:p w14:paraId="78AB6607" w14:textId="7B9219B9" w:rsidR="00A2372E" w:rsidRPr="00521A8B" w:rsidRDefault="00A2372E" w:rsidP="00A2372E">
            <w:pPr>
              <w:spacing w:after="0" w:line="240" w:lineRule="auto"/>
              <w:rPr>
                <w:rFonts w:asciiTheme="minorHAnsi" w:hAnsiTheme="minorHAnsi"/>
              </w:rPr>
            </w:pPr>
            <w:r w:rsidRPr="00521A8B">
              <w:rPr>
                <w:rFonts w:asciiTheme="minorHAnsi" w:hAnsiTheme="minorHAns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EF1BB27"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2,315</w:t>
            </w:r>
          </w:p>
        </w:tc>
        <w:tc>
          <w:tcPr>
            <w:tcW w:w="990" w:type="dxa"/>
            <w:tcBorders>
              <w:left w:val="single" w:sz="4" w:space="0" w:color="A9A9A9" w:themeColor="accent5"/>
              <w:right w:val="single" w:sz="4" w:space="0" w:color="A9A9A9" w:themeColor="accent5"/>
            </w:tcBorders>
            <w:vAlign w:val="bottom"/>
          </w:tcPr>
          <w:p w14:paraId="66437646" w14:textId="0AA5A53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2,954</w:t>
            </w:r>
          </w:p>
        </w:tc>
        <w:tc>
          <w:tcPr>
            <w:tcW w:w="1170" w:type="dxa"/>
            <w:tcBorders>
              <w:left w:val="single" w:sz="4" w:space="0" w:color="A9A9A9" w:themeColor="accent5"/>
              <w:right w:val="single" w:sz="4" w:space="0" w:color="A9A9A9" w:themeColor="accent5"/>
            </w:tcBorders>
            <w:vAlign w:val="bottom"/>
          </w:tcPr>
          <w:p w14:paraId="451D37E4" w14:textId="0FBF942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28%</w:t>
            </w:r>
          </w:p>
        </w:tc>
        <w:tc>
          <w:tcPr>
            <w:tcW w:w="1530" w:type="dxa"/>
            <w:tcBorders>
              <w:left w:val="single" w:sz="4" w:space="0" w:color="A9A9A9" w:themeColor="accent5"/>
              <w:right w:val="single" w:sz="4" w:space="0" w:color="A9A9A9" w:themeColor="accent5"/>
            </w:tcBorders>
            <w:vAlign w:val="bottom"/>
          </w:tcPr>
          <w:p w14:paraId="0CF60537" w14:textId="43A39B52"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6%</w:t>
            </w:r>
          </w:p>
        </w:tc>
      </w:tr>
      <w:tr w:rsidR="00A2372E" w:rsidRPr="00521A8B" w14:paraId="2D553181" w14:textId="77777777" w:rsidTr="00A2372E">
        <w:trPr>
          <w:trHeight w:val="202"/>
        </w:trPr>
        <w:tc>
          <w:tcPr>
            <w:tcW w:w="5580" w:type="dxa"/>
            <w:tcBorders>
              <w:right w:val="single" w:sz="4" w:space="0" w:color="A9A9A9" w:themeColor="accent5"/>
            </w:tcBorders>
            <w:shd w:val="clear" w:color="auto" w:fill="auto"/>
            <w:noWrap/>
            <w:vAlign w:val="center"/>
          </w:tcPr>
          <w:p w14:paraId="18AB250C" w14:textId="768A7BFE" w:rsidR="00A2372E" w:rsidRPr="00521A8B" w:rsidRDefault="00A2372E" w:rsidP="00A2372E">
            <w:pPr>
              <w:spacing w:after="0" w:line="240" w:lineRule="auto"/>
              <w:rPr>
                <w:rFonts w:asciiTheme="minorHAnsi" w:hAnsiTheme="minorHAnsi"/>
              </w:rPr>
            </w:pPr>
            <w:r w:rsidRPr="00521A8B">
              <w:rPr>
                <w:rFonts w:asciiTheme="minorHAnsi" w:hAnsiTheme="minorHAns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9C3ABFF"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1,903</w:t>
            </w:r>
          </w:p>
        </w:tc>
        <w:tc>
          <w:tcPr>
            <w:tcW w:w="990" w:type="dxa"/>
            <w:tcBorders>
              <w:left w:val="single" w:sz="4" w:space="0" w:color="A9A9A9" w:themeColor="accent5"/>
              <w:right w:val="single" w:sz="4" w:space="0" w:color="A9A9A9" w:themeColor="accent5"/>
            </w:tcBorders>
            <w:vAlign w:val="bottom"/>
          </w:tcPr>
          <w:p w14:paraId="6C66179B" w14:textId="22AA1EB2"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2,676</w:t>
            </w:r>
          </w:p>
        </w:tc>
        <w:tc>
          <w:tcPr>
            <w:tcW w:w="1170" w:type="dxa"/>
            <w:tcBorders>
              <w:left w:val="single" w:sz="4" w:space="0" w:color="A9A9A9" w:themeColor="accent5"/>
              <w:right w:val="single" w:sz="4" w:space="0" w:color="A9A9A9" w:themeColor="accent5"/>
            </w:tcBorders>
            <w:vAlign w:val="bottom"/>
          </w:tcPr>
          <w:p w14:paraId="23A49178" w14:textId="736849F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41%</w:t>
            </w:r>
          </w:p>
        </w:tc>
        <w:tc>
          <w:tcPr>
            <w:tcW w:w="1530" w:type="dxa"/>
            <w:tcBorders>
              <w:left w:val="single" w:sz="4" w:space="0" w:color="A9A9A9" w:themeColor="accent5"/>
              <w:right w:val="single" w:sz="4" w:space="0" w:color="A9A9A9" w:themeColor="accent5"/>
            </w:tcBorders>
            <w:vAlign w:val="bottom"/>
          </w:tcPr>
          <w:p w14:paraId="7B6D5B51" w14:textId="02EA3E2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w:t>
            </w:r>
          </w:p>
        </w:tc>
      </w:tr>
      <w:tr w:rsidR="00A2372E" w:rsidRPr="00521A8B" w14:paraId="35B587A7" w14:textId="77777777" w:rsidTr="00A2372E">
        <w:trPr>
          <w:trHeight w:val="202"/>
        </w:trPr>
        <w:tc>
          <w:tcPr>
            <w:tcW w:w="5580" w:type="dxa"/>
            <w:tcBorders>
              <w:right w:val="single" w:sz="4" w:space="0" w:color="A9A9A9" w:themeColor="accent5"/>
            </w:tcBorders>
            <w:shd w:val="clear" w:color="auto" w:fill="auto"/>
            <w:noWrap/>
            <w:vAlign w:val="center"/>
          </w:tcPr>
          <w:p w14:paraId="3858FE1A" w14:textId="6F5F4BA3" w:rsidR="00A2372E" w:rsidRPr="00521A8B" w:rsidRDefault="00A2372E" w:rsidP="00A2372E">
            <w:pPr>
              <w:spacing w:after="0" w:line="240" w:lineRule="auto"/>
              <w:rPr>
                <w:rFonts w:asciiTheme="minorHAnsi" w:hAnsiTheme="minorHAnsi"/>
              </w:rPr>
            </w:pPr>
            <w:r w:rsidRPr="00521A8B">
              <w:rPr>
                <w:rFonts w:asciiTheme="minorHAnsi" w:hAnsiTheme="minorHAns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5E5948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1,889</w:t>
            </w:r>
          </w:p>
        </w:tc>
        <w:tc>
          <w:tcPr>
            <w:tcW w:w="990" w:type="dxa"/>
            <w:tcBorders>
              <w:left w:val="single" w:sz="4" w:space="0" w:color="A9A9A9" w:themeColor="accent5"/>
              <w:right w:val="single" w:sz="4" w:space="0" w:color="A9A9A9" w:themeColor="accent5"/>
            </w:tcBorders>
            <w:vAlign w:val="bottom"/>
          </w:tcPr>
          <w:p w14:paraId="5D9F4DB4" w14:textId="437F76E0"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2,009</w:t>
            </w:r>
          </w:p>
        </w:tc>
        <w:tc>
          <w:tcPr>
            <w:tcW w:w="1170" w:type="dxa"/>
            <w:tcBorders>
              <w:left w:val="single" w:sz="4" w:space="0" w:color="A9A9A9" w:themeColor="accent5"/>
              <w:right w:val="single" w:sz="4" w:space="0" w:color="A9A9A9" w:themeColor="accent5"/>
            </w:tcBorders>
            <w:vAlign w:val="bottom"/>
          </w:tcPr>
          <w:p w14:paraId="4374CC9B" w14:textId="0C0050EF"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6%</w:t>
            </w:r>
          </w:p>
        </w:tc>
        <w:tc>
          <w:tcPr>
            <w:tcW w:w="1530" w:type="dxa"/>
            <w:tcBorders>
              <w:left w:val="single" w:sz="4" w:space="0" w:color="A9A9A9" w:themeColor="accent5"/>
              <w:right w:val="single" w:sz="4" w:space="0" w:color="A9A9A9" w:themeColor="accent5"/>
            </w:tcBorders>
            <w:vAlign w:val="bottom"/>
          </w:tcPr>
          <w:p w14:paraId="72DA2475" w14:textId="032DA756"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w:t>
            </w:r>
          </w:p>
        </w:tc>
      </w:tr>
      <w:tr w:rsidR="00A2372E" w:rsidRPr="00521A8B" w14:paraId="05376A3A" w14:textId="77777777" w:rsidTr="00A2372E">
        <w:trPr>
          <w:trHeight w:val="202"/>
        </w:trPr>
        <w:tc>
          <w:tcPr>
            <w:tcW w:w="5580" w:type="dxa"/>
            <w:tcBorders>
              <w:right w:val="single" w:sz="4" w:space="0" w:color="A9A9A9" w:themeColor="accent5"/>
            </w:tcBorders>
            <w:shd w:val="clear" w:color="auto" w:fill="auto"/>
            <w:noWrap/>
            <w:vAlign w:val="center"/>
          </w:tcPr>
          <w:p w14:paraId="1021E1EB" w14:textId="09793ECD" w:rsidR="00A2372E" w:rsidRPr="00521A8B" w:rsidRDefault="00A2372E" w:rsidP="00A2372E">
            <w:pPr>
              <w:spacing w:after="0" w:line="240" w:lineRule="auto"/>
              <w:rPr>
                <w:rFonts w:asciiTheme="minorHAnsi" w:hAnsiTheme="minorHAnsi"/>
              </w:rPr>
            </w:pPr>
            <w:r w:rsidRPr="00521A8B">
              <w:rPr>
                <w:rFonts w:asciiTheme="minorHAnsi" w:hAnsiTheme="minorHAns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B6AE691"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1,429</w:t>
            </w:r>
          </w:p>
        </w:tc>
        <w:tc>
          <w:tcPr>
            <w:tcW w:w="990" w:type="dxa"/>
            <w:tcBorders>
              <w:left w:val="single" w:sz="4" w:space="0" w:color="A9A9A9" w:themeColor="accent5"/>
              <w:right w:val="single" w:sz="4" w:space="0" w:color="A9A9A9" w:themeColor="accent5"/>
            </w:tcBorders>
            <w:vAlign w:val="bottom"/>
          </w:tcPr>
          <w:p w14:paraId="281E7DF1" w14:textId="1F1BF39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1,590</w:t>
            </w:r>
          </w:p>
        </w:tc>
        <w:tc>
          <w:tcPr>
            <w:tcW w:w="1170" w:type="dxa"/>
            <w:tcBorders>
              <w:left w:val="single" w:sz="4" w:space="0" w:color="A9A9A9" w:themeColor="accent5"/>
              <w:right w:val="single" w:sz="4" w:space="0" w:color="A9A9A9" w:themeColor="accent5"/>
            </w:tcBorders>
            <w:vAlign w:val="bottom"/>
          </w:tcPr>
          <w:p w14:paraId="34D24B43" w14:textId="0E5D289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11%</w:t>
            </w:r>
          </w:p>
        </w:tc>
        <w:tc>
          <w:tcPr>
            <w:tcW w:w="1530" w:type="dxa"/>
            <w:tcBorders>
              <w:left w:val="single" w:sz="4" w:space="0" w:color="A9A9A9" w:themeColor="accent5"/>
              <w:right w:val="single" w:sz="4" w:space="0" w:color="A9A9A9" w:themeColor="accent5"/>
            </w:tcBorders>
            <w:vAlign w:val="bottom"/>
          </w:tcPr>
          <w:p w14:paraId="029E1279" w14:textId="26EB5DBC"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w:t>
            </w:r>
          </w:p>
        </w:tc>
      </w:tr>
      <w:tr w:rsidR="00A2372E" w:rsidRPr="00521A8B" w14:paraId="10F3ED5B" w14:textId="77777777" w:rsidTr="00A2372E">
        <w:trPr>
          <w:trHeight w:val="202"/>
        </w:trPr>
        <w:tc>
          <w:tcPr>
            <w:tcW w:w="5580" w:type="dxa"/>
            <w:tcBorders>
              <w:right w:val="single" w:sz="4" w:space="0" w:color="A9A9A9" w:themeColor="accent5"/>
            </w:tcBorders>
            <w:shd w:val="clear" w:color="auto" w:fill="auto"/>
            <w:noWrap/>
            <w:vAlign w:val="center"/>
          </w:tcPr>
          <w:p w14:paraId="39F2E460" w14:textId="2E77BB35" w:rsidR="00A2372E" w:rsidRPr="00521A8B" w:rsidRDefault="00A2372E" w:rsidP="00A2372E">
            <w:pPr>
              <w:spacing w:after="0" w:line="240" w:lineRule="auto"/>
              <w:rPr>
                <w:rFonts w:asciiTheme="minorHAnsi" w:hAnsiTheme="minorHAnsi"/>
              </w:rPr>
            </w:pPr>
            <w:r w:rsidRPr="00521A8B">
              <w:rPr>
                <w:rFonts w:asciiTheme="minorHAnsi" w:hAnsiTheme="minorHAns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255A5C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1,278</w:t>
            </w:r>
          </w:p>
        </w:tc>
        <w:tc>
          <w:tcPr>
            <w:tcW w:w="990" w:type="dxa"/>
            <w:tcBorders>
              <w:left w:val="single" w:sz="4" w:space="0" w:color="A9A9A9" w:themeColor="accent5"/>
              <w:right w:val="single" w:sz="4" w:space="0" w:color="A9A9A9" w:themeColor="accent5"/>
            </w:tcBorders>
            <w:vAlign w:val="bottom"/>
          </w:tcPr>
          <w:p w14:paraId="6DAD0A40" w14:textId="6AC5FF70"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1,412</w:t>
            </w:r>
          </w:p>
        </w:tc>
        <w:tc>
          <w:tcPr>
            <w:tcW w:w="1170" w:type="dxa"/>
            <w:tcBorders>
              <w:left w:val="single" w:sz="4" w:space="0" w:color="A9A9A9" w:themeColor="accent5"/>
              <w:right w:val="single" w:sz="4" w:space="0" w:color="A9A9A9" w:themeColor="accent5"/>
            </w:tcBorders>
            <w:vAlign w:val="bottom"/>
          </w:tcPr>
          <w:p w14:paraId="226F21B4" w14:textId="48E5495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10%</w:t>
            </w:r>
          </w:p>
        </w:tc>
        <w:tc>
          <w:tcPr>
            <w:tcW w:w="1530" w:type="dxa"/>
            <w:tcBorders>
              <w:left w:val="single" w:sz="4" w:space="0" w:color="A9A9A9" w:themeColor="accent5"/>
              <w:right w:val="single" w:sz="4" w:space="0" w:color="A9A9A9" w:themeColor="accent5"/>
            </w:tcBorders>
            <w:vAlign w:val="bottom"/>
          </w:tcPr>
          <w:p w14:paraId="1C6CB1F6" w14:textId="1F3BB74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w:t>
            </w:r>
          </w:p>
        </w:tc>
      </w:tr>
      <w:tr w:rsidR="00A2372E" w:rsidRPr="00521A8B" w14:paraId="5EE2924F" w14:textId="77777777" w:rsidTr="00A2372E">
        <w:trPr>
          <w:trHeight w:val="202"/>
        </w:trPr>
        <w:tc>
          <w:tcPr>
            <w:tcW w:w="5580" w:type="dxa"/>
            <w:tcBorders>
              <w:right w:val="single" w:sz="4" w:space="0" w:color="A9A9A9" w:themeColor="accent5"/>
            </w:tcBorders>
            <w:shd w:val="clear" w:color="auto" w:fill="auto"/>
            <w:noWrap/>
            <w:vAlign w:val="center"/>
          </w:tcPr>
          <w:p w14:paraId="78E57E5E" w14:textId="50F2A709" w:rsidR="00A2372E" w:rsidRPr="00521A8B" w:rsidRDefault="00A2372E" w:rsidP="00A2372E">
            <w:pPr>
              <w:spacing w:after="0" w:line="240" w:lineRule="auto"/>
              <w:rPr>
                <w:rFonts w:asciiTheme="minorHAnsi" w:hAnsiTheme="minorHAnsi"/>
              </w:rPr>
            </w:pPr>
            <w:r w:rsidRPr="00521A8B">
              <w:rPr>
                <w:rFonts w:asciiTheme="minorHAnsi" w:hAnsiTheme="minorHAns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7FEDD5D"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1,128</w:t>
            </w:r>
          </w:p>
        </w:tc>
        <w:tc>
          <w:tcPr>
            <w:tcW w:w="990" w:type="dxa"/>
            <w:tcBorders>
              <w:left w:val="single" w:sz="4" w:space="0" w:color="A9A9A9" w:themeColor="accent5"/>
              <w:right w:val="single" w:sz="4" w:space="0" w:color="A9A9A9" w:themeColor="accent5"/>
            </w:tcBorders>
            <w:vAlign w:val="bottom"/>
          </w:tcPr>
          <w:p w14:paraId="53FE2ACA" w14:textId="577EEB23"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1,436</w:t>
            </w:r>
          </w:p>
        </w:tc>
        <w:tc>
          <w:tcPr>
            <w:tcW w:w="1170" w:type="dxa"/>
            <w:tcBorders>
              <w:left w:val="single" w:sz="4" w:space="0" w:color="A9A9A9" w:themeColor="accent5"/>
              <w:right w:val="single" w:sz="4" w:space="0" w:color="A9A9A9" w:themeColor="accent5"/>
            </w:tcBorders>
            <w:vAlign w:val="bottom"/>
          </w:tcPr>
          <w:p w14:paraId="58BC796C" w14:textId="3B0F79F4"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27%</w:t>
            </w:r>
          </w:p>
        </w:tc>
        <w:tc>
          <w:tcPr>
            <w:tcW w:w="1530" w:type="dxa"/>
            <w:tcBorders>
              <w:left w:val="single" w:sz="4" w:space="0" w:color="A9A9A9" w:themeColor="accent5"/>
              <w:right w:val="single" w:sz="4" w:space="0" w:color="A9A9A9" w:themeColor="accent5"/>
            </w:tcBorders>
            <w:vAlign w:val="bottom"/>
          </w:tcPr>
          <w:p w14:paraId="518B0F9B" w14:textId="5BC6501E"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w:t>
            </w:r>
          </w:p>
        </w:tc>
      </w:tr>
      <w:tr w:rsidR="00A2372E" w:rsidRPr="00521A8B" w14:paraId="1F92F1F9" w14:textId="77777777" w:rsidTr="00A2372E">
        <w:trPr>
          <w:trHeight w:val="202"/>
        </w:trPr>
        <w:tc>
          <w:tcPr>
            <w:tcW w:w="5580" w:type="dxa"/>
            <w:tcBorders>
              <w:right w:val="single" w:sz="4" w:space="0" w:color="A9A9A9" w:themeColor="accent5"/>
            </w:tcBorders>
            <w:shd w:val="clear" w:color="auto" w:fill="auto"/>
            <w:noWrap/>
            <w:vAlign w:val="center"/>
          </w:tcPr>
          <w:p w14:paraId="3513DB35" w14:textId="61FC7DDE" w:rsidR="00A2372E" w:rsidRPr="00521A8B" w:rsidRDefault="00A2372E" w:rsidP="00A2372E">
            <w:pPr>
              <w:spacing w:after="0" w:line="240" w:lineRule="auto"/>
              <w:rPr>
                <w:rFonts w:asciiTheme="minorHAnsi" w:hAnsiTheme="minorHAnsi"/>
              </w:rPr>
            </w:pPr>
            <w:r w:rsidRPr="00521A8B">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E7587DD"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1,049</w:t>
            </w:r>
          </w:p>
        </w:tc>
        <w:tc>
          <w:tcPr>
            <w:tcW w:w="990" w:type="dxa"/>
            <w:tcBorders>
              <w:left w:val="single" w:sz="4" w:space="0" w:color="A9A9A9" w:themeColor="accent5"/>
              <w:right w:val="single" w:sz="4" w:space="0" w:color="A9A9A9" w:themeColor="accent5"/>
            </w:tcBorders>
            <w:vAlign w:val="bottom"/>
          </w:tcPr>
          <w:p w14:paraId="41EC3D8E" w14:textId="6DE9F76F"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1,090</w:t>
            </w:r>
          </w:p>
        </w:tc>
        <w:tc>
          <w:tcPr>
            <w:tcW w:w="1170" w:type="dxa"/>
            <w:tcBorders>
              <w:left w:val="single" w:sz="4" w:space="0" w:color="A9A9A9" w:themeColor="accent5"/>
              <w:right w:val="single" w:sz="4" w:space="0" w:color="A9A9A9" w:themeColor="accent5"/>
            </w:tcBorders>
            <w:vAlign w:val="bottom"/>
          </w:tcPr>
          <w:p w14:paraId="1F0248B4" w14:textId="43C6487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w:t>
            </w:r>
          </w:p>
        </w:tc>
        <w:tc>
          <w:tcPr>
            <w:tcW w:w="1530" w:type="dxa"/>
            <w:tcBorders>
              <w:left w:val="single" w:sz="4" w:space="0" w:color="A9A9A9" w:themeColor="accent5"/>
              <w:right w:val="single" w:sz="4" w:space="0" w:color="A9A9A9" w:themeColor="accent5"/>
            </w:tcBorders>
            <w:vAlign w:val="bottom"/>
          </w:tcPr>
          <w:p w14:paraId="35ABEC3F" w14:textId="28D71A3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w:t>
            </w:r>
          </w:p>
        </w:tc>
      </w:tr>
      <w:tr w:rsidR="00A2372E" w:rsidRPr="00521A8B" w14:paraId="0EACD706" w14:textId="77777777" w:rsidTr="00A2372E">
        <w:trPr>
          <w:trHeight w:val="202"/>
        </w:trPr>
        <w:tc>
          <w:tcPr>
            <w:tcW w:w="5580" w:type="dxa"/>
            <w:tcBorders>
              <w:right w:val="single" w:sz="4" w:space="0" w:color="A9A9A9" w:themeColor="accent5"/>
            </w:tcBorders>
            <w:shd w:val="clear" w:color="auto" w:fill="auto"/>
            <w:noWrap/>
            <w:vAlign w:val="center"/>
          </w:tcPr>
          <w:p w14:paraId="7ACA77EB" w14:textId="5F152B55" w:rsidR="00A2372E" w:rsidRPr="00521A8B" w:rsidRDefault="00A2372E" w:rsidP="00A2372E">
            <w:pPr>
              <w:spacing w:after="0" w:line="240" w:lineRule="auto"/>
              <w:rPr>
                <w:rFonts w:asciiTheme="minorHAnsi" w:hAnsiTheme="minorHAnsi"/>
              </w:rPr>
            </w:pPr>
            <w:r w:rsidRPr="00521A8B">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A2C520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684</w:t>
            </w:r>
          </w:p>
        </w:tc>
        <w:tc>
          <w:tcPr>
            <w:tcW w:w="990" w:type="dxa"/>
            <w:tcBorders>
              <w:left w:val="single" w:sz="4" w:space="0" w:color="A9A9A9" w:themeColor="accent5"/>
              <w:right w:val="single" w:sz="4" w:space="0" w:color="A9A9A9" w:themeColor="accent5"/>
            </w:tcBorders>
            <w:vAlign w:val="bottom"/>
          </w:tcPr>
          <w:p w14:paraId="4CA0E5CF" w14:textId="215434A2"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718</w:t>
            </w:r>
          </w:p>
        </w:tc>
        <w:tc>
          <w:tcPr>
            <w:tcW w:w="1170" w:type="dxa"/>
            <w:tcBorders>
              <w:left w:val="single" w:sz="4" w:space="0" w:color="A9A9A9" w:themeColor="accent5"/>
              <w:right w:val="single" w:sz="4" w:space="0" w:color="A9A9A9" w:themeColor="accent5"/>
            </w:tcBorders>
            <w:vAlign w:val="bottom"/>
          </w:tcPr>
          <w:p w14:paraId="539D0E77" w14:textId="3673ED04"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w:t>
            </w:r>
          </w:p>
        </w:tc>
        <w:tc>
          <w:tcPr>
            <w:tcW w:w="1530" w:type="dxa"/>
            <w:tcBorders>
              <w:left w:val="single" w:sz="4" w:space="0" w:color="A9A9A9" w:themeColor="accent5"/>
              <w:right w:val="single" w:sz="4" w:space="0" w:color="A9A9A9" w:themeColor="accent5"/>
            </w:tcBorders>
            <w:vAlign w:val="bottom"/>
          </w:tcPr>
          <w:p w14:paraId="4B40C405" w14:textId="185874D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w:t>
            </w:r>
          </w:p>
        </w:tc>
      </w:tr>
      <w:tr w:rsidR="00A2372E" w:rsidRPr="00521A8B" w14:paraId="6C9E1566" w14:textId="77777777" w:rsidTr="00A2372E">
        <w:trPr>
          <w:trHeight w:val="202"/>
        </w:trPr>
        <w:tc>
          <w:tcPr>
            <w:tcW w:w="5580" w:type="dxa"/>
            <w:tcBorders>
              <w:right w:val="single" w:sz="4" w:space="0" w:color="A9A9A9" w:themeColor="accent5"/>
            </w:tcBorders>
            <w:shd w:val="clear" w:color="auto" w:fill="auto"/>
            <w:noWrap/>
            <w:vAlign w:val="center"/>
          </w:tcPr>
          <w:p w14:paraId="5540996C" w14:textId="14873366" w:rsidR="00A2372E" w:rsidRPr="00521A8B" w:rsidRDefault="00A2372E" w:rsidP="00A2372E">
            <w:pPr>
              <w:spacing w:after="0" w:line="240" w:lineRule="auto"/>
              <w:rPr>
                <w:rFonts w:asciiTheme="minorHAnsi" w:hAnsiTheme="minorHAnsi"/>
              </w:rPr>
            </w:pPr>
            <w:r w:rsidRPr="00521A8B">
              <w:rPr>
                <w:rFonts w:asciiTheme="minorHAnsi" w:hAnsiTheme="minorHAns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1CB9AFC"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620</w:t>
            </w:r>
          </w:p>
        </w:tc>
        <w:tc>
          <w:tcPr>
            <w:tcW w:w="990" w:type="dxa"/>
            <w:tcBorders>
              <w:left w:val="single" w:sz="4" w:space="0" w:color="A9A9A9" w:themeColor="accent5"/>
              <w:right w:val="single" w:sz="4" w:space="0" w:color="A9A9A9" w:themeColor="accent5"/>
            </w:tcBorders>
            <w:vAlign w:val="bottom"/>
          </w:tcPr>
          <w:p w14:paraId="0B4314B7" w14:textId="1B05819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636</w:t>
            </w:r>
          </w:p>
        </w:tc>
        <w:tc>
          <w:tcPr>
            <w:tcW w:w="1170" w:type="dxa"/>
            <w:tcBorders>
              <w:left w:val="single" w:sz="4" w:space="0" w:color="A9A9A9" w:themeColor="accent5"/>
              <w:right w:val="single" w:sz="4" w:space="0" w:color="A9A9A9" w:themeColor="accent5"/>
            </w:tcBorders>
            <w:vAlign w:val="bottom"/>
          </w:tcPr>
          <w:p w14:paraId="277E744B" w14:textId="3D49B26F"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w:t>
            </w:r>
          </w:p>
        </w:tc>
        <w:tc>
          <w:tcPr>
            <w:tcW w:w="1530" w:type="dxa"/>
            <w:tcBorders>
              <w:left w:val="single" w:sz="4" w:space="0" w:color="A9A9A9" w:themeColor="accent5"/>
              <w:right w:val="single" w:sz="4" w:space="0" w:color="A9A9A9" w:themeColor="accent5"/>
            </w:tcBorders>
            <w:vAlign w:val="bottom"/>
          </w:tcPr>
          <w:p w14:paraId="3940237C" w14:textId="4F4F1CB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w:t>
            </w:r>
          </w:p>
        </w:tc>
      </w:tr>
      <w:tr w:rsidR="00A2372E" w:rsidRPr="00521A8B" w14:paraId="2B7EBC0B" w14:textId="77777777" w:rsidTr="00A2372E">
        <w:trPr>
          <w:trHeight w:val="202"/>
        </w:trPr>
        <w:tc>
          <w:tcPr>
            <w:tcW w:w="5580" w:type="dxa"/>
            <w:tcBorders>
              <w:right w:val="single" w:sz="4" w:space="0" w:color="A9A9A9" w:themeColor="accent5"/>
            </w:tcBorders>
            <w:shd w:val="clear" w:color="auto" w:fill="auto"/>
            <w:noWrap/>
            <w:vAlign w:val="center"/>
          </w:tcPr>
          <w:p w14:paraId="0E82CD87" w14:textId="290DBB3A" w:rsidR="00A2372E" w:rsidRPr="00521A8B" w:rsidRDefault="00A2372E" w:rsidP="00A2372E">
            <w:pPr>
              <w:spacing w:after="0" w:line="240" w:lineRule="auto"/>
              <w:rPr>
                <w:rFonts w:asciiTheme="minorHAnsi" w:hAnsiTheme="minorHAnsi"/>
              </w:rPr>
            </w:pPr>
            <w:r w:rsidRPr="00521A8B">
              <w:rPr>
                <w:rFonts w:asciiTheme="minorHAnsi" w:hAnsiTheme="minorHAns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ED467A1"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607</w:t>
            </w:r>
          </w:p>
        </w:tc>
        <w:tc>
          <w:tcPr>
            <w:tcW w:w="990" w:type="dxa"/>
            <w:tcBorders>
              <w:left w:val="single" w:sz="4" w:space="0" w:color="A9A9A9" w:themeColor="accent5"/>
              <w:right w:val="single" w:sz="4" w:space="0" w:color="A9A9A9" w:themeColor="accent5"/>
            </w:tcBorders>
            <w:vAlign w:val="bottom"/>
          </w:tcPr>
          <w:p w14:paraId="459EE6A6" w14:textId="059850E0"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629</w:t>
            </w:r>
          </w:p>
        </w:tc>
        <w:tc>
          <w:tcPr>
            <w:tcW w:w="1170" w:type="dxa"/>
            <w:tcBorders>
              <w:left w:val="single" w:sz="4" w:space="0" w:color="A9A9A9" w:themeColor="accent5"/>
              <w:right w:val="single" w:sz="4" w:space="0" w:color="A9A9A9" w:themeColor="accent5"/>
            </w:tcBorders>
            <w:vAlign w:val="bottom"/>
          </w:tcPr>
          <w:p w14:paraId="7C034093" w14:textId="3F635C7E"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w:t>
            </w:r>
          </w:p>
        </w:tc>
        <w:tc>
          <w:tcPr>
            <w:tcW w:w="1530" w:type="dxa"/>
            <w:tcBorders>
              <w:left w:val="single" w:sz="4" w:space="0" w:color="A9A9A9" w:themeColor="accent5"/>
              <w:right w:val="single" w:sz="4" w:space="0" w:color="A9A9A9" w:themeColor="accent5"/>
            </w:tcBorders>
            <w:vAlign w:val="bottom"/>
          </w:tcPr>
          <w:p w14:paraId="23D1322D" w14:textId="61E033AD"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w:t>
            </w:r>
          </w:p>
        </w:tc>
      </w:tr>
      <w:tr w:rsidR="00A2372E" w:rsidRPr="00521A8B" w14:paraId="268FA86E" w14:textId="77777777" w:rsidTr="00A2372E">
        <w:trPr>
          <w:trHeight w:val="202"/>
        </w:trPr>
        <w:tc>
          <w:tcPr>
            <w:tcW w:w="5580" w:type="dxa"/>
            <w:tcBorders>
              <w:right w:val="single" w:sz="4" w:space="0" w:color="A9A9A9" w:themeColor="accent5"/>
            </w:tcBorders>
            <w:shd w:val="clear" w:color="auto" w:fill="auto"/>
            <w:noWrap/>
            <w:vAlign w:val="center"/>
          </w:tcPr>
          <w:p w14:paraId="1F485224" w14:textId="712B4EE2" w:rsidR="00A2372E" w:rsidRPr="00521A8B" w:rsidRDefault="00A2372E" w:rsidP="00A2372E">
            <w:pPr>
              <w:spacing w:after="0" w:line="240" w:lineRule="auto"/>
              <w:rPr>
                <w:rFonts w:asciiTheme="minorHAnsi" w:hAnsiTheme="minorHAnsi"/>
              </w:rPr>
            </w:pPr>
            <w:r w:rsidRPr="00521A8B">
              <w:rPr>
                <w:rFonts w:asciiTheme="minorHAnsi" w:hAnsiTheme="minorHAns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57E288B"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548</w:t>
            </w:r>
          </w:p>
        </w:tc>
        <w:tc>
          <w:tcPr>
            <w:tcW w:w="990" w:type="dxa"/>
            <w:tcBorders>
              <w:left w:val="single" w:sz="4" w:space="0" w:color="A9A9A9" w:themeColor="accent5"/>
              <w:right w:val="single" w:sz="4" w:space="0" w:color="A9A9A9" w:themeColor="accent5"/>
            </w:tcBorders>
            <w:vAlign w:val="bottom"/>
          </w:tcPr>
          <w:p w14:paraId="44D61965" w14:textId="73E61A7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452</w:t>
            </w:r>
          </w:p>
        </w:tc>
        <w:tc>
          <w:tcPr>
            <w:tcW w:w="1170" w:type="dxa"/>
            <w:tcBorders>
              <w:left w:val="single" w:sz="4" w:space="0" w:color="A9A9A9" w:themeColor="accent5"/>
              <w:right w:val="single" w:sz="4" w:space="0" w:color="A9A9A9" w:themeColor="accent5"/>
            </w:tcBorders>
            <w:vAlign w:val="bottom"/>
          </w:tcPr>
          <w:p w14:paraId="6498FE7F" w14:textId="5D920306"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-18%</w:t>
            </w:r>
          </w:p>
        </w:tc>
        <w:tc>
          <w:tcPr>
            <w:tcW w:w="1530" w:type="dxa"/>
            <w:tcBorders>
              <w:left w:val="single" w:sz="4" w:space="0" w:color="A9A9A9" w:themeColor="accent5"/>
              <w:right w:val="single" w:sz="4" w:space="0" w:color="A9A9A9" w:themeColor="accent5"/>
            </w:tcBorders>
            <w:vAlign w:val="bottom"/>
          </w:tcPr>
          <w:p w14:paraId="5C6840ED" w14:textId="458AD53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w:t>
            </w:r>
          </w:p>
        </w:tc>
      </w:tr>
      <w:tr w:rsidR="00A2372E" w:rsidRPr="00521A8B" w14:paraId="301972E8" w14:textId="77777777" w:rsidTr="00A2372E">
        <w:trPr>
          <w:trHeight w:val="202"/>
        </w:trPr>
        <w:tc>
          <w:tcPr>
            <w:tcW w:w="5580" w:type="dxa"/>
            <w:tcBorders>
              <w:right w:val="single" w:sz="4" w:space="0" w:color="A9A9A9" w:themeColor="accent5"/>
            </w:tcBorders>
            <w:shd w:val="clear" w:color="auto" w:fill="auto"/>
            <w:noWrap/>
            <w:vAlign w:val="center"/>
          </w:tcPr>
          <w:p w14:paraId="1E30771E" w14:textId="7A22AF97" w:rsidR="00A2372E" w:rsidRPr="00521A8B" w:rsidRDefault="00A2372E" w:rsidP="00A2372E">
            <w:pPr>
              <w:spacing w:after="0" w:line="240" w:lineRule="auto"/>
              <w:rPr>
                <w:rFonts w:asciiTheme="minorHAnsi" w:hAnsiTheme="minorHAnsi"/>
              </w:rPr>
            </w:pPr>
            <w:r w:rsidRPr="00521A8B">
              <w:rPr>
                <w:rFonts w:asciiTheme="minorHAnsi" w:hAnsiTheme="minorHAns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FB7236D"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444</w:t>
            </w:r>
          </w:p>
        </w:tc>
        <w:tc>
          <w:tcPr>
            <w:tcW w:w="990" w:type="dxa"/>
            <w:tcBorders>
              <w:left w:val="single" w:sz="4" w:space="0" w:color="A9A9A9" w:themeColor="accent5"/>
              <w:right w:val="single" w:sz="4" w:space="0" w:color="A9A9A9" w:themeColor="accent5"/>
            </w:tcBorders>
            <w:vAlign w:val="bottom"/>
          </w:tcPr>
          <w:p w14:paraId="42868F5C" w14:textId="4FD6D1E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345</w:t>
            </w:r>
          </w:p>
        </w:tc>
        <w:tc>
          <w:tcPr>
            <w:tcW w:w="1170" w:type="dxa"/>
            <w:tcBorders>
              <w:left w:val="single" w:sz="4" w:space="0" w:color="A9A9A9" w:themeColor="accent5"/>
              <w:right w:val="single" w:sz="4" w:space="0" w:color="A9A9A9" w:themeColor="accent5"/>
            </w:tcBorders>
            <w:vAlign w:val="bottom"/>
          </w:tcPr>
          <w:p w14:paraId="3F3682C8" w14:textId="7F3F8BCB"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-22%</w:t>
            </w:r>
          </w:p>
        </w:tc>
        <w:tc>
          <w:tcPr>
            <w:tcW w:w="1530" w:type="dxa"/>
            <w:tcBorders>
              <w:left w:val="single" w:sz="4" w:space="0" w:color="A9A9A9" w:themeColor="accent5"/>
              <w:right w:val="single" w:sz="4" w:space="0" w:color="A9A9A9" w:themeColor="accent5"/>
            </w:tcBorders>
            <w:vAlign w:val="bottom"/>
          </w:tcPr>
          <w:p w14:paraId="2943FBA3" w14:textId="43E2D4C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w:t>
            </w:r>
          </w:p>
        </w:tc>
      </w:tr>
      <w:tr w:rsidR="00A2372E" w:rsidRPr="00521A8B" w14:paraId="2171644D" w14:textId="77777777" w:rsidTr="00A2372E">
        <w:trPr>
          <w:trHeight w:val="202"/>
        </w:trPr>
        <w:tc>
          <w:tcPr>
            <w:tcW w:w="5580" w:type="dxa"/>
            <w:tcBorders>
              <w:right w:val="single" w:sz="4" w:space="0" w:color="A9A9A9" w:themeColor="accent5"/>
            </w:tcBorders>
            <w:shd w:val="clear" w:color="auto" w:fill="auto"/>
            <w:noWrap/>
            <w:vAlign w:val="center"/>
          </w:tcPr>
          <w:p w14:paraId="5A196920" w14:textId="7009644D" w:rsidR="00A2372E" w:rsidRPr="00521A8B" w:rsidRDefault="00A2372E" w:rsidP="00A2372E">
            <w:pPr>
              <w:spacing w:after="0" w:line="240" w:lineRule="auto"/>
              <w:rPr>
                <w:rFonts w:asciiTheme="minorHAnsi" w:hAnsiTheme="minorHAnsi"/>
              </w:rPr>
            </w:pPr>
            <w:r w:rsidRPr="00521A8B">
              <w:rPr>
                <w:rFonts w:asciiTheme="minorHAnsi" w:hAnsiTheme="minorHAnsi"/>
              </w:rPr>
              <w:t>Wired Telecommunications Carriers (517311)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359DCE7"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408</w:t>
            </w:r>
          </w:p>
        </w:tc>
        <w:tc>
          <w:tcPr>
            <w:tcW w:w="990" w:type="dxa"/>
            <w:tcBorders>
              <w:left w:val="single" w:sz="4" w:space="0" w:color="A9A9A9" w:themeColor="accent5"/>
              <w:right w:val="single" w:sz="4" w:space="0" w:color="A9A9A9" w:themeColor="accent5"/>
            </w:tcBorders>
            <w:vAlign w:val="bottom"/>
          </w:tcPr>
          <w:p w14:paraId="674A36B9" w14:textId="197C585F"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356</w:t>
            </w:r>
          </w:p>
        </w:tc>
        <w:tc>
          <w:tcPr>
            <w:tcW w:w="1170" w:type="dxa"/>
            <w:tcBorders>
              <w:left w:val="single" w:sz="4" w:space="0" w:color="A9A9A9" w:themeColor="accent5"/>
              <w:right w:val="single" w:sz="4" w:space="0" w:color="A9A9A9" w:themeColor="accent5"/>
            </w:tcBorders>
            <w:vAlign w:val="bottom"/>
          </w:tcPr>
          <w:p w14:paraId="252235D8" w14:textId="5256EECE"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-13%</w:t>
            </w:r>
          </w:p>
        </w:tc>
        <w:tc>
          <w:tcPr>
            <w:tcW w:w="1530" w:type="dxa"/>
            <w:tcBorders>
              <w:left w:val="single" w:sz="4" w:space="0" w:color="A9A9A9" w:themeColor="accent5"/>
              <w:right w:val="single" w:sz="4" w:space="0" w:color="A9A9A9" w:themeColor="accent5"/>
            </w:tcBorders>
            <w:vAlign w:val="bottom"/>
          </w:tcPr>
          <w:p w14:paraId="2C7862C2" w14:textId="6C143AD0"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w:t>
            </w:r>
          </w:p>
        </w:tc>
      </w:tr>
    </w:tbl>
    <w:p w14:paraId="325105F8" w14:textId="6F0D06C3" w:rsidR="00493C12" w:rsidRPr="00521A8B" w:rsidRDefault="000230E6" w:rsidP="00E427E9">
      <w:pPr>
        <w:spacing w:after="120"/>
        <w:ind w:left="144"/>
        <w:rPr>
          <w:rFonts w:asciiTheme="minorHAnsi" w:hAnsiTheme="minorHAnsi"/>
          <w:i/>
          <w:sz w:val="20"/>
          <w:szCs w:val="20"/>
        </w:rPr>
      </w:pPr>
      <w:r w:rsidRPr="00521A8B">
        <w:rPr>
          <w:rFonts w:asciiTheme="minorHAnsi" w:hAnsiTheme="minorHAnsi"/>
          <w:i/>
          <w:sz w:val="20"/>
          <w:szCs w:val="20"/>
        </w:rPr>
        <w:t>Source: EMSI 2020.3</w:t>
      </w:r>
    </w:p>
    <w:p w14:paraId="3FA43458" w14:textId="77777777" w:rsidR="00521A8B" w:rsidRDefault="00521A8B">
      <w:pPr>
        <w:rPr>
          <w:rFonts w:asciiTheme="minorHAnsi" w:hAnsiTheme="minorHAnsi"/>
          <w:b/>
        </w:rPr>
      </w:pPr>
      <w:r>
        <w:rPr>
          <w:rFonts w:asciiTheme="minorHAnsi" w:hAnsiTheme="minorHAnsi"/>
          <w:b/>
        </w:rPr>
        <w:br w:type="page"/>
      </w:r>
    </w:p>
    <w:p w14:paraId="002D90EC" w14:textId="20E44C1B" w:rsidR="00E93F10" w:rsidRPr="0036760B" w:rsidRDefault="000E5421" w:rsidP="00BF1DA0">
      <w:pPr>
        <w:pStyle w:val="NoSpacing"/>
        <w:spacing w:after="80"/>
        <w:rPr>
          <w:rFonts w:asciiTheme="minorHAnsi" w:hAnsiTheme="minorHAnsi"/>
          <w:b/>
        </w:rPr>
      </w:pPr>
      <w:r w:rsidRPr="0036760B">
        <w:rPr>
          <w:rFonts w:asciiTheme="minorHAnsi" w:hAnsiTheme="minorHAnsi"/>
          <w:b/>
        </w:rPr>
        <w:lastRenderedPageBreak/>
        <w:t>Table 6</w:t>
      </w:r>
      <w:r w:rsidR="001342CC" w:rsidRPr="0036760B">
        <w:rPr>
          <w:rFonts w:asciiTheme="minorHAnsi" w:hAnsiTheme="minorHAnsi"/>
          <w:b/>
        </w:rPr>
        <w:t xml:space="preserve">. </w:t>
      </w:r>
      <w:r w:rsidR="001C1787" w:rsidRPr="0036760B">
        <w:rPr>
          <w:rFonts w:asciiTheme="minorHAnsi" w:hAnsiTheme="minorHAnsi"/>
          <w:b/>
        </w:rPr>
        <w:t xml:space="preserve">Top Employers </w:t>
      </w:r>
      <w:r w:rsidR="009A4CB6">
        <w:rPr>
          <w:rFonts w:asciiTheme="minorHAnsi" w:hAnsiTheme="minorHAnsi"/>
          <w:b/>
        </w:rPr>
        <w:t xml:space="preserve">Posting </w:t>
      </w:r>
      <w:r w:rsidR="00733ED6" w:rsidRPr="0036760B">
        <w:rPr>
          <w:rFonts w:asciiTheme="minorHAnsi" w:hAnsiTheme="minorHAnsi"/>
          <w:b/>
          <w:bCs/>
        </w:rPr>
        <w:t>Management</w:t>
      </w:r>
      <w:r w:rsidR="00733ED6" w:rsidRPr="0036760B">
        <w:rPr>
          <w:rFonts w:asciiTheme="minorHAnsi" w:hAnsiTheme="minorHAnsi"/>
          <w:b/>
        </w:rPr>
        <w:t xml:space="preserve"> Information Systems</w:t>
      </w:r>
      <w:r w:rsidR="0051093E" w:rsidRPr="0036760B">
        <w:rPr>
          <w:rFonts w:asciiTheme="minorHAnsi" w:hAnsiTheme="minorHAnsi"/>
          <w:b/>
        </w:rPr>
        <w:t xml:space="preserve"> </w:t>
      </w:r>
      <w:r w:rsidR="001C1787" w:rsidRPr="0036760B">
        <w:rPr>
          <w:rFonts w:asciiTheme="minorHAnsi" w:hAnsiTheme="minorHAnsi"/>
          <w:b/>
        </w:rPr>
        <w:t xml:space="preserve">Occupations in Bay </w:t>
      </w:r>
      <w:r w:rsidR="009A4CB6">
        <w:rPr>
          <w:rFonts w:asciiTheme="minorHAnsi" w:hAnsiTheme="minorHAnsi"/>
          <w:b/>
        </w:rPr>
        <w:t xml:space="preserve">Region </w:t>
      </w:r>
      <w:r w:rsidR="001C1787" w:rsidRPr="0036760B">
        <w:rPr>
          <w:rFonts w:asciiTheme="minorHAnsi" w:hAnsiTheme="minorHAnsi"/>
          <w:b/>
        </w:rPr>
        <w:t xml:space="preserve">and </w:t>
      </w:r>
      <w:r w:rsidR="00733ED6" w:rsidRPr="0036760B">
        <w:rPr>
          <w:rFonts w:asciiTheme="minorHAnsi" w:hAnsiTheme="minorHAnsi"/>
          <w:b/>
          <w:bCs/>
        </w:rPr>
        <w:t>East</w:t>
      </w:r>
      <w:r w:rsidR="00733ED6" w:rsidRPr="0036760B">
        <w:rPr>
          <w:rFonts w:asciiTheme="minorHAnsi" w:hAnsiTheme="minorHAnsi"/>
          <w:b/>
        </w:rPr>
        <w:t xml:space="preserve"> Bay</w:t>
      </w:r>
      <w:r w:rsidR="00074160" w:rsidRPr="0036760B">
        <w:rPr>
          <w:rFonts w:asciiTheme="minorHAnsi" w:hAnsiTheme="minorHAnsi"/>
          <w:b/>
        </w:rPr>
        <w:t xml:space="preserve"> </w:t>
      </w:r>
      <w:r w:rsidR="000612F1" w:rsidRPr="0036760B">
        <w:rPr>
          <w:rFonts w:asciiTheme="minorHAnsi" w:hAnsiTheme="minorHAnsi"/>
          <w:b/>
        </w:rPr>
        <w:t xml:space="preserve">Sub-Region </w:t>
      </w:r>
      <w:r w:rsidR="001C1787" w:rsidRPr="0036760B">
        <w:rPr>
          <w:rFonts w:asciiTheme="minorHAnsi" w:hAnsiTheme="minorHAnsi"/>
          <w:b/>
        </w:rPr>
        <w:t>(</w:t>
      </w:r>
      <w:r w:rsidR="00C964C7" w:rsidRPr="0036760B">
        <w:rPr>
          <w:rFonts w:asciiTheme="minorHAnsi" w:hAnsiTheme="minorHAnsi"/>
          <w:b/>
        </w:rPr>
        <w:t>October 2019 - September 2020</w:t>
      </w:r>
      <w:r w:rsidR="001C1787" w:rsidRPr="0036760B">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610"/>
        <w:gridCol w:w="630"/>
        <w:gridCol w:w="2610"/>
        <w:gridCol w:w="1170"/>
      </w:tblGrid>
      <w:tr w:rsidR="00E22B42" w:rsidRPr="00521A8B" w14:paraId="23161B89" w14:textId="5D2D7D56" w:rsidTr="00513232">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21A8B" w:rsidRDefault="00FB5153" w:rsidP="00FB5153">
            <w:pPr>
              <w:spacing w:after="0" w:line="240" w:lineRule="auto"/>
              <w:rPr>
                <w:rFonts w:asciiTheme="minorHAnsi" w:eastAsia="Times New Roman" w:hAnsiTheme="minorHAnsi"/>
                <w:b/>
              </w:rPr>
            </w:pPr>
            <w:r w:rsidRPr="00521A8B">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21A8B" w:rsidRDefault="00FB5153" w:rsidP="00FB5153">
            <w:pPr>
              <w:spacing w:after="0" w:line="240" w:lineRule="auto"/>
              <w:jc w:val="center"/>
              <w:rPr>
                <w:rFonts w:asciiTheme="minorHAnsi" w:eastAsia="Times New Roman" w:hAnsiTheme="minorHAnsi"/>
                <w:b/>
              </w:rPr>
            </w:pPr>
            <w:r w:rsidRPr="00521A8B">
              <w:rPr>
                <w:rFonts w:asciiTheme="minorHAnsi" w:eastAsia="Times New Roman" w:hAnsiTheme="minorHAnsi"/>
                <w:b/>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21A8B" w:rsidRDefault="00FB5153" w:rsidP="00FB5153">
            <w:pPr>
              <w:spacing w:after="0" w:line="240" w:lineRule="auto"/>
              <w:rPr>
                <w:rFonts w:asciiTheme="minorHAnsi" w:eastAsia="Times New Roman" w:hAnsiTheme="minorHAnsi"/>
                <w:b/>
              </w:rPr>
            </w:pPr>
            <w:r w:rsidRPr="00521A8B">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21A8B" w:rsidRDefault="00FB5153" w:rsidP="00FB5153">
            <w:pPr>
              <w:spacing w:after="0" w:line="240" w:lineRule="auto"/>
              <w:jc w:val="center"/>
              <w:rPr>
                <w:rFonts w:asciiTheme="minorHAnsi" w:eastAsia="Times New Roman" w:hAnsiTheme="minorHAnsi"/>
                <w:b/>
              </w:rPr>
            </w:pPr>
            <w:r w:rsidRPr="00521A8B">
              <w:rPr>
                <w:rFonts w:asciiTheme="minorHAnsi" w:eastAsia="Times New Roman" w:hAnsiTheme="minorHAnsi"/>
                <w:b/>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21A8B" w:rsidRDefault="00FB5153" w:rsidP="00FB5153">
            <w:pPr>
              <w:spacing w:after="0" w:line="240" w:lineRule="auto"/>
              <w:rPr>
                <w:rFonts w:asciiTheme="minorHAnsi" w:eastAsia="Times New Roman" w:hAnsiTheme="minorHAnsi"/>
                <w:b/>
              </w:rPr>
            </w:pPr>
            <w:r w:rsidRPr="00521A8B">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B88C899" w:rsidR="00FB5153" w:rsidRPr="00521A8B" w:rsidRDefault="00733ED6" w:rsidP="00FB5153">
            <w:pPr>
              <w:spacing w:after="0" w:line="240" w:lineRule="auto"/>
              <w:jc w:val="center"/>
              <w:rPr>
                <w:rFonts w:asciiTheme="minorHAnsi" w:eastAsia="Times New Roman" w:hAnsiTheme="minorHAnsi"/>
                <w:b/>
              </w:rPr>
            </w:pPr>
            <w:r w:rsidRPr="00521A8B">
              <w:rPr>
                <w:rFonts w:asciiTheme="minorHAnsi" w:hAnsiTheme="minorHAnsi"/>
                <w:b/>
                <w:bCs/>
              </w:rPr>
              <w:t>East</w:t>
            </w:r>
            <w:r w:rsidRPr="00521A8B">
              <w:rPr>
                <w:rFonts w:asciiTheme="minorHAnsi" w:hAnsiTheme="minorHAnsi"/>
              </w:rPr>
              <w:t xml:space="preserve"> </w:t>
            </w:r>
            <w:r w:rsidRPr="00513232">
              <w:rPr>
                <w:rFonts w:asciiTheme="minorHAnsi" w:hAnsiTheme="minorHAnsi"/>
                <w:b/>
              </w:rPr>
              <w:t>Bay</w:t>
            </w:r>
          </w:p>
        </w:tc>
      </w:tr>
      <w:tr w:rsidR="00A2372E" w:rsidRPr="00521A8B" w14:paraId="699A0A6B"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8BAEF15" w:rsidR="00A2372E" w:rsidRPr="00521A8B" w:rsidRDefault="00A2372E" w:rsidP="00A2372E">
            <w:pPr>
              <w:spacing w:after="0" w:line="240" w:lineRule="auto"/>
              <w:rPr>
                <w:rFonts w:asciiTheme="minorHAnsi" w:hAnsiTheme="minorHAnsi"/>
              </w:rPr>
            </w:pPr>
            <w:r w:rsidRPr="00521A8B">
              <w:rPr>
                <w:rFonts w:asciiTheme="minorHAnsi" w:hAnsiTheme="minorHAns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672B4F3"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122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9948A37"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Sunpower</w:t>
            </w:r>
            <w:proofErr w:type="spellEnd"/>
            <w:r w:rsidRPr="00521A8B">
              <w:rPr>
                <w:rFonts w:asciiTheme="minorHAnsi" w:hAnsiTheme="minorHAns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2876C2C"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04DA821" w:rsidR="00A2372E" w:rsidRPr="00521A8B" w:rsidRDefault="00A2372E" w:rsidP="00A2372E">
            <w:pPr>
              <w:spacing w:after="0" w:line="240" w:lineRule="auto"/>
              <w:rPr>
                <w:rFonts w:asciiTheme="minorHAnsi" w:hAnsiTheme="minorHAnsi"/>
              </w:rPr>
            </w:pPr>
            <w:r w:rsidRPr="00521A8B">
              <w:rPr>
                <w:rFonts w:asciiTheme="minorHAnsi" w:hAnsiTheme="minorHAnsi"/>
              </w:rPr>
              <w:t>Milestone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E37D32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57</w:t>
            </w:r>
          </w:p>
        </w:tc>
      </w:tr>
      <w:tr w:rsidR="00A2372E" w:rsidRPr="00521A8B" w14:paraId="0DB7341C"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EAC5EDA" w:rsidR="00A2372E" w:rsidRPr="00521A8B" w:rsidRDefault="00A2372E" w:rsidP="00A2372E">
            <w:pPr>
              <w:spacing w:after="0" w:line="240" w:lineRule="auto"/>
              <w:rPr>
                <w:rFonts w:asciiTheme="minorHAnsi" w:hAnsiTheme="minorHAnsi"/>
              </w:rPr>
            </w:pPr>
            <w:r w:rsidRPr="00521A8B">
              <w:rPr>
                <w:rFonts w:asciiTheme="minorHAnsi" w:hAnsiTheme="minorHAns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5BFA950"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88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4CF2CEA"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AFAF874"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BFF21F8" w:rsidR="00A2372E" w:rsidRPr="00521A8B" w:rsidRDefault="00A2372E" w:rsidP="00A2372E">
            <w:pPr>
              <w:spacing w:after="0" w:line="240" w:lineRule="auto"/>
              <w:rPr>
                <w:rFonts w:asciiTheme="minorHAnsi" w:hAnsiTheme="minorHAnsi"/>
              </w:rPr>
            </w:pPr>
            <w:r w:rsidRPr="00521A8B">
              <w:rPr>
                <w:rFonts w:asciiTheme="minorHAnsi" w:hAnsiTheme="minorHAnsi"/>
              </w:rPr>
              <w:t>Mil</w:t>
            </w:r>
            <w:r w:rsidR="00513232">
              <w:rPr>
                <w:rFonts w:asciiTheme="minorHAnsi" w:hAnsiTheme="minorHAnsi"/>
              </w:rPr>
              <w:t xml:space="preserve">estone Technologies </w:t>
            </w:r>
            <w:proofErr w:type="spellStart"/>
            <w:r w:rsidR="00513232">
              <w:rPr>
                <w:rFonts w:asciiTheme="minorHAnsi" w:hAnsiTheme="minorHAns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4CC368F"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54</w:t>
            </w:r>
          </w:p>
        </w:tc>
      </w:tr>
      <w:tr w:rsidR="00A2372E" w:rsidRPr="00521A8B" w14:paraId="10C8AB60"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1402D2B" w:rsidR="00A2372E" w:rsidRPr="00521A8B" w:rsidRDefault="00A2372E" w:rsidP="00A2372E">
            <w:pPr>
              <w:spacing w:after="0" w:line="240" w:lineRule="auto"/>
              <w:rPr>
                <w:rFonts w:asciiTheme="minorHAnsi" w:hAnsiTheme="minorHAnsi"/>
              </w:rPr>
            </w:pPr>
            <w:r w:rsidRPr="00521A8B">
              <w:rPr>
                <w:rFonts w:asciiTheme="minorHAnsi" w:hAnsiTheme="minorHAnsi"/>
              </w:rPr>
              <w:t>Mil</w:t>
            </w:r>
            <w:r w:rsidR="00513232">
              <w:rPr>
                <w:rFonts w:asciiTheme="minorHAnsi" w:hAnsiTheme="minorHAnsi"/>
              </w:rPr>
              <w:t xml:space="preserve">estone Technologies </w:t>
            </w:r>
            <w:proofErr w:type="spellStart"/>
            <w:r w:rsidR="00513232">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F51C893"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87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F8872EA" w:rsidR="00A2372E" w:rsidRPr="00521A8B" w:rsidRDefault="00A2372E" w:rsidP="00A2372E">
            <w:pPr>
              <w:spacing w:after="0" w:line="240" w:lineRule="auto"/>
              <w:rPr>
                <w:rFonts w:asciiTheme="minorHAnsi" w:hAnsiTheme="minorHAnsi"/>
              </w:rPr>
            </w:pPr>
            <w:r w:rsidRPr="00521A8B">
              <w:rPr>
                <w:rFonts w:asciiTheme="minorHAnsi" w:hAnsiTheme="minorHAns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0AD47BC"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2A5D123" w:rsidR="00A2372E" w:rsidRPr="00521A8B" w:rsidRDefault="00A2372E" w:rsidP="00A2372E">
            <w:pPr>
              <w:spacing w:after="0" w:line="240" w:lineRule="auto"/>
              <w:rPr>
                <w:rFonts w:asciiTheme="minorHAnsi" w:hAnsiTheme="minorHAnsi"/>
              </w:rPr>
            </w:pPr>
            <w:r w:rsidRPr="00521A8B">
              <w:rPr>
                <w:rFonts w:asciiTheme="minorHAnsi" w:hAnsiTheme="minorHAns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E54FD63"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46</w:t>
            </w:r>
          </w:p>
        </w:tc>
      </w:tr>
      <w:tr w:rsidR="00A2372E" w:rsidRPr="00521A8B" w14:paraId="64F1265D"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D89985A" w:rsidR="00A2372E" w:rsidRPr="00521A8B" w:rsidRDefault="00A2372E" w:rsidP="00A2372E">
            <w:pPr>
              <w:spacing w:after="0" w:line="240" w:lineRule="auto"/>
              <w:rPr>
                <w:rFonts w:asciiTheme="minorHAnsi" w:hAnsiTheme="minorHAnsi"/>
              </w:rPr>
            </w:pPr>
            <w:r w:rsidRPr="00521A8B">
              <w:rPr>
                <w:rFonts w:asciiTheme="minorHAnsi" w:hAnsiTheme="minorHAnsi"/>
              </w:rPr>
              <w:t>Milestone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2A6A94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81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EB92145"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Cloudious</w:t>
            </w:r>
            <w:proofErr w:type="spellEnd"/>
            <w:r w:rsidRPr="00521A8B">
              <w:rPr>
                <w:rFonts w:asciiTheme="minorHAnsi" w:hAnsiTheme="minorHAnsi"/>
              </w:rPr>
              <w:t xml:space="preserve"> </w:t>
            </w:r>
            <w:proofErr w:type="spellStart"/>
            <w:r w:rsidRPr="00521A8B">
              <w:rPr>
                <w:rFonts w:asciiTheme="minorHAnsi" w:hAnsiTheme="minorHAns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F3E466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31FFBAC" w:rsidR="00A2372E" w:rsidRPr="00521A8B" w:rsidRDefault="00A2372E" w:rsidP="00A2372E">
            <w:pPr>
              <w:spacing w:after="0" w:line="240" w:lineRule="auto"/>
              <w:rPr>
                <w:rFonts w:asciiTheme="minorHAnsi" w:hAnsiTheme="minorHAnsi"/>
              </w:rPr>
            </w:pPr>
            <w:r w:rsidRPr="00521A8B">
              <w:rPr>
                <w:rFonts w:asciiTheme="minorHAnsi" w:hAnsiTheme="minorHAns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D069A92"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43</w:t>
            </w:r>
          </w:p>
        </w:tc>
      </w:tr>
      <w:tr w:rsidR="00A2372E" w:rsidRPr="00521A8B" w14:paraId="672E5834"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164CFE0"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Excell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387801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69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049E9A4" w:rsidR="00A2372E" w:rsidRPr="00521A8B" w:rsidRDefault="00A2372E" w:rsidP="00A2372E">
            <w:pPr>
              <w:spacing w:after="0" w:line="240" w:lineRule="auto"/>
              <w:rPr>
                <w:rFonts w:asciiTheme="minorHAnsi" w:hAnsiTheme="minorHAnsi"/>
              </w:rPr>
            </w:pPr>
            <w:r w:rsidRPr="00521A8B">
              <w:rPr>
                <w:rFonts w:asciiTheme="minorHAnsi" w:hAnsiTheme="minorHAns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E952483"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E6BAEEA" w:rsidR="00A2372E" w:rsidRPr="00521A8B" w:rsidRDefault="00513232" w:rsidP="00A2372E">
            <w:pPr>
              <w:spacing w:after="0" w:line="240" w:lineRule="auto"/>
              <w:rPr>
                <w:rFonts w:asciiTheme="minorHAnsi" w:hAnsiTheme="minorHAnsi"/>
              </w:rPr>
            </w:pPr>
            <w:r>
              <w:rPr>
                <w:rFonts w:asciiTheme="minorHAnsi" w:hAnsiTheme="minorHAnsi"/>
              </w:rPr>
              <w:t>Pacific Gas and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3BC566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33</w:t>
            </w:r>
          </w:p>
        </w:tc>
      </w:tr>
      <w:tr w:rsidR="00A2372E" w:rsidRPr="00521A8B" w14:paraId="5F1B013F"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26BF618" w:rsidR="00A2372E" w:rsidRPr="00521A8B" w:rsidRDefault="00A2372E" w:rsidP="00A2372E">
            <w:pPr>
              <w:spacing w:after="0" w:line="240" w:lineRule="auto"/>
              <w:rPr>
                <w:rFonts w:asciiTheme="minorHAnsi" w:hAnsiTheme="minorHAnsi"/>
              </w:rPr>
            </w:pPr>
            <w:r w:rsidRPr="00521A8B">
              <w:rPr>
                <w:rFonts w:asciiTheme="minorHAnsi" w:hAnsiTheme="minorHAnsi"/>
              </w:rPr>
              <w:t xml:space="preserve">Pacific Gas </w:t>
            </w:r>
            <w:r w:rsidR="00513232">
              <w:rPr>
                <w:rFonts w:asciiTheme="minorHAnsi" w:hAnsiTheme="minorHAnsi"/>
              </w:rPr>
              <w:t>and Electric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FB598A3"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4AD898B"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Bcforward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0827BA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8CE8D90" w:rsidR="00A2372E" w:rsidRPr="00521A8B" w:rsidRDefault="00A2372E" w:rsidP="00A2372E">
            <w:pPr>
              <w:spacing w:after="0" w:line="240" w:lineRule="auto"/>
              <w:rPr>
                <w:rFonts w:asciiTheme="minorHAnsi" w:hAnsiTheme="minorHAnsi"/>
              </w:rPr>
            </w:pPr>
            <w:r w:rsidRPr="00521A8B">
              <w:rPr>
                <w:rFonts w:asciiTheme="minorHAnsi" w:hAnsiTheme="minorHAns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7198344"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30</w:t>
            </w:r>
          </w:p>
        </w:tc>
      </w:tr>
      <w:tr w:rsidR="00A2372E" w:rsidRPr="00521A8B" w14:paraId="578343CB"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8CD7E4A" w:rsidR="00A2372E" w:rsidRPr="00521A8B" w:rsidRDefault="00A2372E" w:rsidP="00A2372E">
            <w:pPr>
              <w:spacing w:after="0" w:line="240" w:lineRule="auto"/>
              <w:rPr>
                <w:rFonts w:asciiTheme="minorHAnsi" w:hAnsiTheme="minorHAnsi"/>
              </w:rPr>
            </w:pPr>
            <w:r w:rsidRPr="00521A8B">
              <w:rPr>
                <w:rFonts w:asciiTheme="minorHAnsi" w:hAnsiTheme="minorHAns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E72B00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0D7646A" w:rsidR="00A2372E" w:rsidRPr="00521A8B" w:rsidRDefault="00A2372E" w:rsidP="00A2372E">
            <w:pPr>
              <w:spacing w:after="0" w:line="240" w:lineRule="auto"/>
              <w:rPr>
                <w:rFonts w:asciiTheme="minorHAnsi" w:hAnsiTheme="minorHAnsi"/>
              </w:rPr>
            </w:pPr>
            <w:r w:rsidRPr="00521A8B">
              <w:rPr>
                <w:rFonts w:asciiTheme="minorHAnsi" w:hAnsiTheme="min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23423F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555161E" w:rsidR="00A2372E" w:rsidRPr="00521A8B" w:rsidRDefault="00A2372E" w:rsidP="00A2372E">
            <w:pPr>
              <w:spacing w:after="0" w:line="240" w:lineRule="auto"/>
              <w:rPr>
                <w:rFonts w:asciiTheme="minorHAnsi" w:hAnsiTheme="minorHAnsi"/>
              </w:rPr>
            </w:pPr>
            <w:r w:rsidRPr="00521A8B">
              <w:rPr>
                <w:rFonts w:asciiTheme="minorHAnsi" w:hAnsiTheme="minorHAns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C3E771C"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24</w:t>
            </w:r>
          </w:p>
        </w:tc>
      </w:tr>
      <w:tr w:rsidR="00A2372E" w:rsidRPr="00521A8B" w14:paraId="3D334FEF"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36C2A76" w:rsidR="00A2372E" w:rsidRPr="00521A8B" w:rsidRDefault="00A2372E" w:rsidP="00A2372E">
            <w:pPr>
              <w:spacing w:after="0" w:line="240" w:lineRule="auto"/>
              <w:rPr>
                <w:rFonts w:asciiTheme="minorHAnsi" w:hAnsiTheme="minorHAnsi"/>
              </w:rPr>
            </w:pPr>
            <w:r w:rsidRPr="00521A8B">
              <w:rPr>
                <w:rFonts w:asciiTheme="minorHAnsi" w:hAnsiTheme="minorHAns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7A5E10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D93B587" w:rsidR="00A2372E" w:rsidRPr="00521A8B" w:rsidRDefault="00513232" w:rsidP="00513232">
            <w:pPr>
              <w:spacing w:after="0" w:line="240" w:lineRule="auto"/>
              <w:rPr>
                <w:rFonts w:asciiTheme="minorHAnsi" w:hAnsiTheme="minorHAnsi"/>
              </w:rPr>
            </w:pPr>
            <w:r>
              <w:rPr>
                <w:rFonts w:asciiTheme="minorHAnsi" w:hAnsiTheme="minorHAnsi"/>
              </w:rPr>
              <w:t xml:space="preserve">Cogent </w:t>
            </w:r>
            <w:proofErr w:type="spellStart"/>
            <w:r>
              <w:rPr>
                <w:rFonts w:asciiTheme="minorHAnsi" w:hAnsiTheme="minorHAnsi"/>
              </w:rPr>
              <w:t>Infotech</w:t>
            </w:r>
            <w:proofErr w:type="spellEnd"/>
            <w:r>
              <w:rPr>
                <w:rFonts w:asciiTheme="minorHAnsi" w:hAnsiTheme="minorHAnsi"/>
              </w:rPr>
              <w:t xml:space="preserve">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1AA9967"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8CBF590"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Excell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398536D"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23</w:t>
            </w:r>
          </w:p>
        </w:tc>
      </w:tr>
      <w:tr w:rsidR="00A2372E" w:rsidRPr="00521A8B" w14:paraId="1706C365"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5C56CB0" w:rsidR="00A2372E" w:rsidRPr="00521A8B" w:rsidRDefault="00A2372E" w:rsidP="00A2372E">
            <w:pPr>
              <w:spacing w:after="0" w:line="240" w:lineRule="auto"/>
              <w:rPr>
                <w:rFonts w:asciiTheme="minorHAnsi" w:hAnsiTheme="minorHAnsi"/>
              </w:rPr>
            </w:pPr>
            <w:r w:rsidRPr="00521A8B">
              <w:rPr>
                <w:rFonts w:asciiTheme="minorHAnsi" w:hAnsiTheme="minorHAns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1E791F3"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BD6F457" w:rsidR="00A2372E" w:rsidRPr="00521A8B" w:rsidRDefault="00A2372E" w:rsidP="00A2372E">
            <w:pPr>
              <w:spacing w:after="0" w:line="240" w:lineRule="auto"/>
              <w:rPr>
                <w:rFonts w:asciiTheme="minorHAnsi" w:hAnsiTheme="minorHAnsi"/>
              </w:rPr>
            </w:pPr>
            <w:r w:rsidRPr="00521A8B">
              <w:rPr>
                <w:rFonts w:asciiTheme="minorHAnsi" w:hAnsiTheme="minorHAns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0687802"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2D0CCBA" w:rsidR="00A2372E" w:rsidRPr="00521A8B" w:rsidRDefault="00A2372E" w:rsidP="00A2372E">
            <w:pPr>
              <w:spacing w:after="0" w:line="240" w:lineRule="auto"/>
              <w:rPr>
                <w:rFonts w:asciiTheme="minorHAnsi" w:hAnsiTheme="minorHAnsi"/>
              </w:rPr>
            </w:pPr>
            <w:r w:rsidRPr="00521A8B">
              <w:rPr>
                <w:rFonts w:asciiTheme="minorHAnsi" w:hAnsiTheme="minorHAnsi"/>
              </w:rPr>
              <w:t>Citrix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F4AD9E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21</w:t>
            </w:r>
          </w:p>
        </w:tc>
      </w:tr>
      <w:tr w:rsidR="00A2372E" w:rsidRPr="00521A8B" w14:paraId="20647E51"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596670E" w:rsidR="00A2372E" w:rsidRPr="00521A8B" w:rsidRDefault="00A2372E" w:rsidP="00A2372E">
            <w:pPr>
              <w:spacing w:after="0" w:line="240" w:lineRule="auto"/>
              <w:rPr>
                <w:rFonts w:asciiTheme="minorHAnsi" w:hAnsiTheme="minorHAnsi"/>
              </w:rPr>
            </w:pPr>
            <w:r w:rsidRPr="00521A8B">
              <w:rPr>
                <w:rFonts w:asciiTheme="minorHAnsi" w:hAnsiTheme="minorHAns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5FC72C1"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50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0CB3AD1"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Codeforce</w:t>
            </w:r>
            <w:proofErr w:type="spellEnd"/>
            <w:r w:rsidRPr="00521A8B">
              <w:rPr>
                <w:rFonts w:asciiTheme="minorHAnsi" w:hAnsiTheme="minorHAnsi"/>
              </w:rPr>
              <w:t xml:space="preserve">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F9C4290"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8B25199" w:rsidR="00A2372E" w:rsidRPr="00521A8B" w:rsidRDefault="00A2372E" w:rsidP="00A2372E">
            <w:pPr>
              <w:spacing w:after="0" w:line="240" w:lineRule="auto"/>
              <w:rPr>
                <w:rFonts w:asciiTheme="minorHAnsi" w:hAnsiTheme="minorHAnsi"/>
              </w:rPr>
            </w:pPr>
            <w:r w:rsidRPr="00521A8B">
              <w:rPr>
                <w:rFonts w:asciiTheme="minorHAnsi" w:hAnsiTheme="minorHAns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BF138C3"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20</w:t>
            </w:r>
          </w:p>
        </w:tc>
      </w:tr>
      <w:tr w:rsidR="00A2372E" w:rsidRPr="00521A8B" w14:paraId="7465E26F"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01B9D67" w:rsidR="00A2372E" w:rsidRPr="00521A8B" w:rsidRDefault="00A2372E" w:rsidP="00A2372E">
            <w:pPr>
              <w:spacing w:after="0" w:line="240" w:lineRule="auto"/>
              <w:rPr>
                <w:rFonts w:asciiTheme="minorHAnsi" w:hAnsiTheme="minorHAnsi"/>
              </w:rPr>
            </w:pPr>
            <w:r w:rsidRPr="00521A8B">
              <w:rPr>
                <w:rFonts w:asciiTheme="minorHAnsi" w:hAnsiTheme="minorHAns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E726F54"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B20229C" w:rsidR="00A2372E" w:rsidRPr="00521A8B" w:rsidRDefault="00A2372E" w:rsidP="00513232">
            <w:pPr>
              <w:spacing w:after="0" w:line="240" w:lineRule="auto"/>
              <w:rPr>
                <w:rFonts w:asciiTheme="minorHAnsi" w:hAnsiTheme="minorHAnsi"/>
              </w:rPr>
            </w:pPr>
            <w:r w:rsidRPr="00521A8B">
              <w:rPr>
                <w:rFonts w:asciiTheme="minorHAnsi" w:hAnsiTheme="minorHAnsi"/>
              </w:rPr>
              <w:t xml:space="preserve">Cisco Systems </w:t>
            </w:r>
            <w:proofErr w:type="spellStart"/>
            <w:r w:rsidRPr="00521A8B">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04B3A3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1053F53" w:rsidR="00A2372E" w:rsidRPr="00521A8B" w:rsidRDefault="00A2372E" w:rsidP="00A2372E">
            <w:pPr>
              <w:spacing w:after="0" w:line="240" w:lineRule="auto"/>
              <w:rPr>
                <w:rFonts w:asciiTheme="minorHAnsi" w:hAnsiTheme="minorHAnsi"/>
              </w:rPr>
            </w:pPr>
            <w:r w:rsidRPr="00521A8B">
              <w:rPr>
                <w:rFonts w:asciiTheme="minorHAnsi" w:hAnsiTheme="minorHAnsi"/>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15B29D8"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19</w:t>
            </w:r>
          </w:p>
        </w:tc>
      </w:tr>
      <w:tr w:rsidR="00A2372E" w:rsidRPr="00521A8B" w14:paraId="387E47EB"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1612362" w:rsidR="00A2372E" w:rsidRPr="00521A8B" w:rsidRDefault="00A2372E" w:rsidP="00A2372E">
            <w:pPr>
              <w:spacing w:after="0" w:line="240" w:lineRule="auto"/>
              <w:rPr>
                <w:rFonts w:asciiTheme="minorHAnsi" w:hAnsiTheme="minorHAnsi"/>
              </w:rPr>
            </w:pPr>
            <w:r w:rsidRPr="00521A8B">
              <w:rPr>
                <w:rFonts w:asciiTheme="minorHAnsi" w:hAnsiTheme="min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69706E6"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40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AF0640B" w:rsidR="00A2372E" w:rsidRPr="00521A8B" w:rsidRDefault="00A2372E" w:rsidP="00A2372E">
            <w:pPr>
              <w:spacing w:after="0" w:line="240" w:lineRule="auto"/>
              <w:rPr>
                <w:rFonts w:asciiTheme="minorHAnsi" w:hAnsiTheme="minorHAnsi"/>
              </w:rPr>
            </w:pPr>
            <w:r w:rsidRPr="00521A8B">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33AF211"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584C367" w:rsidR="00A2372E" w:rsidRPr="00521A8B" w:rsidRDefault="00513232" w:rsidP="00A2372E">
            <w:pPr>
              <w:spacing w:after="0" w:line="240" w:lineRule="auto"/>
              <w:rPr>
                <w:rFonts w:asciiTheme="minorHAnsi" w:hAnsiTheme="minorHAnsi"/>
              </w:rPr>
            </w:pPr>
            <w:r>
              <w:rPr>
                <w:rFonts w:asciiTheme="minorHAnsi" w:hAnsiTheme="minorHAnsi"/>
              </w:rPr>
              <w:t xml:space="preserve">Cogent </w:t>
            </w:r>
            <w:proofErr w:type="spellStart"/>
            <w:r>
              <w:rPr>
                <w:rFonts w:asciiTheme="minorHAnsi" w:hAnsiTheme="minorHAnsi"/>
              </w:rPr>
              <w:t>Infotech</w:t>
            </w:r>
            <w:proofErr w:type="spellEnd"/>
            <w:r>
              <w:rPr>
                <w:rFonts w:asciiTheme="minorHAnsi" w:hAnsiTheme="minorHAnsi"/>
              </w:rPr>
              <w:t xml:space="preserve">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12F23FD"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18</w:t>
            </w:r>
          </w:p>
        </w:tc>
      </w:tr>
      <w:tr w:rsidR="00A2372E" w:rsidRPr="00521A8B" w14:paraId="3866B72B"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8849E91" w:rsidR="00A2372E" w:rsidRPr="00521A8B" w:rsidRDefault="00A2372E" w:rsidP="00A2372E">
            <w:pPr>
              <w:spacing w:after="0" w:line="240" w:lineRule="auto"/>
              <w:rPr>
                <w:rFonts w:asciiTheme="minorHAnsi" w:hAnsiTheme="minorHAnsi"/>
              </w:rPr>
            </w:pPr>
            <w:r w:rsidRPr="00521A8B">
              <w:rPr>
                <w:rFonts w:asciiTheme="minorHAnsi" w:hAnsiTheme="minorHAns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2C3EBAE"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135453B"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Sgic</w:t>
            </w:r>
            <w:proofErr w:type="spellEnd"/>
            <w:r w:rsidRPr="00521A8B">
              <w:rPr>
                <w:rFonts w:asciiTheme="minorHAnsi" w:hAnsiTheme="minorHAnsi"/>
              </w:rPr>
              <w:t xml:space="preserve"> Cloud Technologies </w:t>
            </w:r>
            <w:proofErr w:type="spellStart"/>
            <w:r w:rsidRPr="00521A8B">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3ADCC2A"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D7E3808" w:rsidR="00A2372E" w:rsidRPr="00521A8B" w:rsidRDefault="00A2372E" w:rsidP="00A2372E">
            <w:pPr>
              <w:spacing w:after="0" w:line="240" w:lineRule="auto"/>
              <w:rPr>
                <w:rFonts w:asciiTheme="minorHAnsi" w:hAnsiTheme="minorHAnsi"/>
              </w:rPr>
            </w:pPr>
            <w:r w:rsidRPr="00521A8B">
              <w:rPr>
                <w:rFonts w:asciiTheme="minorHAnsi" w:hAnsiTheme="minorHAns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E385D67"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18</w:t>
            </w:r>
          </w:p>
        </w:tc>
      </w:tr>
      <w:tr w:rsidR="00A2372E" w:rsidRPr="00521A8B" w14:paraId="11116189"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36411BC" w:rsidR="00A2372E" w:rsidRPr="00521A8B" w:rsidRDefault="00A2372E" w:rsidP="00A2372E">
            <w:pPr>
              <w:spacing w:after="0" w:line="240" w:lineRule="auto"/>
              <w:rPr>
                <w:rFonts w:asciiTheme="minorHAnsi" w:hAnsiTheme="minorHAnsi"/>
              </w:rPr>
            </w:pPr>
            <w:r w:rsidRPr="00521A8B">
              <w:rPr>
                <w:rFonts w:asciiTheme="minorHAnsi" w:hAnsiTheme="minorHAnsi"/>
              </w:rPr>
              <w:t xml:space="preserve">Thermo Fisher Scientific </w:t>
            </w:r>
            <w:proofErr w:type="spellStart"/>
            <w:r w:rsidRPr="00521A8B">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109208E"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632B775"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Splunk</w:t>
            </w:r>
            <w:proofErr w:type="spellEnd"/>
            <w:r w:rsidRPr="00521A8B">
              <w:rPr>
                <w:rFonts w:asciiTheme="minorHAnsi" w:hAnsiTheme="minorHAnsi"/>
              </w:rPr>
              <w:t xml:space="preserve">, </w:t>
            </w:r>
            <w:proofErr w:type="spellStart"/>
            <w:r w:rsidRPr="00521A8B">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2B4F57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339E113" w:rsidR="00A2372E" w:rsidRPr="00521A8B" w:rsidRDefault="00A2372E" w:rsidP="00A2372E">
            <w:pPr>
              <w:spacing w:after="0" w:line="240" w:lineRule="auto"/>
              <w:rPr>
                <w:rFonts w:asciiTheme="minorHAnsi" w:hAnsiTheme="minorHAnsi"/>
              </w:rPr>
            </w:pPr>
            <w:r w:rsidRPr="00521A8B">
              <w:rPr>
                <w:rFonts w:asciiTheme="minorHAnsi" w:hAnsiTheme="minorHAns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E7C5FA2"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17</w:t>
            </w:r>
          </w:p>
        </w:tc>
      </w:tr>
      <w:tr w:rsidR="00A2372E" w:rsidRPr="00521A8B" w14:paraId="302A4A0F"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46D9981" w:rsidR="00A2372E" w:rsidRPr="00521A8B" w:rsidRDefault="00A2372E" w:rsidP="00A2372E">
            <w:pPr>
              <w:spacing w:after="0" w:line="240" w:lineRule="auto"/>
              <w:rPr>
                <w:rFonts w:asciiTheme="minorHAnsi" w:hAnsiTheme="minorHAnsi"/>
              </w:rPr>
            </w:pPr>
            <w:r w:rsidRPr="00521A8B">
              <w:rPr>
                <w:rFonts w:asciiTheme="minorHAnsi" w:hAnsiTheme="minorHAns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BA6A090"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26A7EB7" w:rsidR="00A2372E" w:rsidRPr="00521A8B" w:rsidRDefault="00A2372E" w:rsidP="00A2372E">
            <w:pPr>
              <w:spacing w:after="0" w:line="240" w:lineRule="auto"/>
              <w:rPr>
                <w:rFonts w:asciiTheme="minorHAnsi" w:hAnsiTheme="minorHAnsi"/>
              </w:rPr>
            </w:pPr>
            <w:r w:rsidRPr="00521A8B">
              <w:rPr>
                <w:rFonts w:asciiTheme="minorHAnsi" w:hAnsiTheme="minorHAns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A8C1A7C"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BE0BF04"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Splunk</w:t>
            </w:r>
            <w:proofErr w:type="spellEnd"/>
            <w:r w:rsidRPr="00521A8B">
              <w:rPr>
                <w:rFonts w:asciiTheme="minorHAnsi" w:hAnsiTheme="minorHAnsi"/>
              </w:rPr>
              <w:t xml:space="preserve">, </w:t>
            </w:r>
            <w:proofErr w:type="spellStart"/>
            <w:r w:rsidRPr="00521A8B">
              <w:rPr>
                <w:rFonts w:asciiTheme="minorHAnsi" w:hAnsiTheme="minorHAns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80CF097"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14</w:t>
            </w:r>
          </w:p>
        </w:tc>
      </w:tr>
      <w:tr w:rsidR="00A2372E" w:rsidRPr="00521A8B" w14:paraId="28540F54"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376BF87"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Astreya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D9E5C61"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F4AFA3D"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Svk</w:t>
            </w:r>
            <w:proofErr w:type="spellEnd"/>
            <w:r w:rsidRPr="00521A8B">
              <w:rPr>
                <w:rFonts w:asciiTheme="minorHAnsi" w:hAnsiTheme="minorHAnsi"/>
              </w:rPr>
              <w:t xml:space="preserve"> Technology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A6EB985"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4D00878"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Splunk</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BE1C5AC"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14</w:t>
            </w:r>
          </w:p>
        </w:tc>
      </w:tr>
      <w:tr w:rsidR="00A2372E" w:rsidRPr="00521A8B" w14:paraId="279FEF96" w14:textId="77777777" w:rsidTr="0051323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F694EC6" w:rsidR="00A2372E" w:rsidRPr="00521A8B" w:rsidRDefault="00A2372E" w:rsidP="00A2372E">
            <w:pPr>
              <w:spacing w:after="0" w:line="240" w:lineRule="auto"/>
              <w:rPr>
                <w:rFonts w:asciiTheme="minorHAnsi" w:hAnsiTheme="minorHAnsi"/>
              </w:rPr>
            </w:pPr>
            <w:proofErr w:type="spellStart"/>
            <w:r w:rsidRPr="00521A8B">
              <w:rPr>
                <w:rFonts w:asciiTheme="minorHAnsi" w:hAnsiTheme="minorHAnsi"/>
              </w:rPr>
              <w:t>Vmware</w:t>
            </w:r>
            <w:proofErr w:type="spellEnd"/>
            <w:r w:rsidRPr="00521A8B">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5FFBC00"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30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EDC1D12" w:rsidR="00A2372E" w:rsidRPr="00521A8B" w:rsidRDefault="00A2372E" w:rsidP="00A2372E">
            <w:pPr>
              <w:spacing w:after="0" w:line="240" w:lineRule="auto"/>
              <w:rPr>
                <w:rFonts w:asciiTheme="minorHAnsi" w:hAnsiTheme="minorHAnsi"/>
              </w:rPr>
            </w:pPr>
            <w:r w:rsidRPr="00521A8B">
              <w:rPr>
                <w:rFonts w:asciiTheme="minorHAnsi" w:hAnsiTheme="minorHAnsi"/>
              </w:rPr>
              <w:t>KLA-Tencor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D5429E9"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24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0D89879" w:rsidR="00A2372E" w:rsidRPr="00521A8B" w:rsidRDefault="00A2372E" w:rsidP="00A2372E">
            <w:pPr>
              <w:spacing w:after="0" w:line="240" w:lineRule="auto"/>
              <w:rPr>
                <w:rFonts w:asciiTheme="minorHAnsi" w:hAnsiTheme="minorHAnsi"/>
              </w:rPr>
            </w:pPr>
            <w:r w:rsidRPr="00521A8B">
              <w:rPr>
                <w:rFonts w:asciiTheme="minorHAnsi" w:hAnsiTheme="minorHAnsi"/>
              </w:rPr>
              <w:t>Pinterest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05E4913" w:rsidR="00A2372E" w:rsidRPr="00521A8B" w:rsidRDefault="00A2372E" w:rsidP="00A2372E">
            <w:pPr>
              <w:spacing w:after="0" w:line="240" w:lineRule="auto"/>
              <w:jc w:val="center"/>
              <w:rPr>
                <w:rFonts w:asciiTheme="minorHAnsi" w:hAnsiTheme="minorHAnsi"/>
              </w:rPr>
            </w:pPr>
            <w:r w:rsidRPr="00521A8B">
              <w:rPr>
                <w:rFonts w:asciiTheme="minorHAnsi" w:hAnsiTheme="minorHAnsi"/>
              </w:rPr>
              <w:t>14</w:t>
            </w:r>
          </w:p>
        </w:tc>
      </w:tr>
    </w:tbl>
    <w:p w14:paraId="3EEB3C1E" w14:textId="4D7330D9" w:rsidR="00995018" w:rsidRPr="00521A8B" w:rsidRDefault="006E3877" w:rsidP="00823772">
      <w:pPr>
        <w:pStyle w:val="NoSpacing"/>
        <w:spacing w:after="120"/>
        <w:ind w:left="144"/>
        <w:rPr>
          <w:rFonts w:asciiTheme="minorHAnsi" w:hAnsiTheme="minorHAnsi"/>
          <w:i/>
          <w:sz w:val="20"/>
          <w:szCs w:val="20"/>
        </w:rPr>
      </w:pPr>
      <w:r w:rsidRPr="00521A8B">
        <w:rPr>
          <w:rFonts w:asciiTheme="minorHAnsi" w:hAnsiTheme="minorHAnsi"/>
          <w:i/>
          <w:sz w:val="20"/>
          <w:szCs w:val="20"/>
        </w:rPr>
        <w:t>Source: Burning Glass</w:t>
      </w:r>
    </w:p>
    <w:p w14:paraId="7E66472F" w14:textId="77777777" w:rsidR="00E8320F" w:rsidRPr="00521A8B" w:rsidRDefault="00E8320F" w:rsidP="009A4CB6">
      <w:pPr>
        <w:pStyle w:val="Heading1"/>
        <w:spacing w:before="240"/>
        <w:rPr>
          <w:rFonts w:asciiTheme="minorHAnsi" w:hAnsiTheme="minorHAnsi"/>
        </w:rPr>
      </w:pPr>
      <w:r w:rsidRPr="00521A8B">
        <w:rPr>
          <w:rFonts w:asciiTheme="minorHAnsi" w:hAnsiTheme="minorHAnsi"/>
        </w:rPr>
        <w:t>Educational Supply</w:t>
      </w:r>
    </w:p>
    <w:p w14:paraId="34C5E2A4" w14:textId="4738D412" w:rsidR="00E8320F" w:rsidRPr="00521A8B" w:rsidRDefault="009A4CB6" w:rsidP="00E8320F">
      <w:pPr>
        <w:spacing w:after="120" w:line="240" w:lineRule="auto"/>
        <w:rPr>
          <w:rFonts w:asciiTheme="minorHAnsi" w:hAnsiTheme="minorHAnsi"/>
        </w:rPr>
      </w:pPr>
      <w:r>
        <w:rPr>
          <w:rFonts w:asciiTheme="minorHAnsi" w:hAnsiTheme="minorHAnsi"/>
        </w:rPr>
        <w:t>There is one (1) community college</w:t>
      </w:r>
      <w:r w:rsidR="00E8320F" w:rsidRPr="00521A8B">
        <w:rPr>
          <w:rFonts w:asciiTheme="minorHAnsi" w:hAnsiTheme="minorHAnsi"/>
        </w:rPr>
        <w:t xml:space="preserve"> in the Bay Region issuing 9 awards on average annually (last 3 years ending 2018-19) on </w:t>
      </w:r>
      <w:r w:rsidR="00E4781A">
        <w:rPr>
          <w:rFonts w:asciiTheme="minorHAnsi" w:hAnsiTheme="minorHAnsi"/>
        </w:rPr>
        <w:t xml:space="preserve">TOP </w:t>
      </w:r>
      <w:r w:rsidR="00E8320F" w:rsidRPr="00521A8B">
        <w:rPr>
          <w:rFonts w:asciiTheme="minorHAnsi" w:hAnsiTheme="minorHAnsi"/>
          <w:bCs/>
        </w:rPr>
        <w:t>0799.00-Other</w:t>
      </w:r>
      <w:r w:rsidR="00E8320F" w:rsidRPr="00521A8B">
        <w:rPr>
          <w:rFonts w:asciiTheme="minorHAnsi" w:hAnsiTheme="minorHAnsi"/>
        </w:rPr>
        <w:t xml:space="preserve"> Information Technology</w:t>
      </w:r>
      <w:r w:rsidR="00E4781A">
        <w:rPr>
          <w:rFonts w:asciiTheme="minorHAnsi" w:hAnsiTheme="minorHAnsi"/>
        </w:rPr>
        <w:t xml:space="preserve">. There are no colleges </w:t>
      </w:r>
      <w:r w:rsidR="00E4781A" w:rsidRPr="00521A8B">
        <w:rPr>
          <w:rFonts w:asciiTheme="minorHAnsi" w:hAnsiTheme="minorHAnsi"/>
        </w:rPr>
        <w:t xml:space="preserve">in the </w:t>
      </w:r>
      <w:r w:rsidR="00E4781A" w:rsidRPr="00521A8B">
        <w:rPr>
          <w:rFonts w:asciiTheme="minorHAnsi" w:hAnsiTheme="minorHAnsi"/>
          <w:bCs/>
        </w:rPr>
        <w:t>East</w:t>
      </w:r>
      <w:r w:rsidR="00E4781A">
        <w:rPr>
          <w:rFonts w:asciiTheme="minorHAnsi" w:hAnsiTheme="minorHAnsi"/>
        </w:rPr>
        <w:t xml:space="preserve"> Bay Sub-Region issuing</w:t>
      </w:r>
      <w:r w:rsidR="00E8320F" w:rsidRPr="00521A8B">
        <w:rPr>
          <w:rFonts w:asciiTheme="minorHAnsi" w:hAnsiTheme="minorHAnsi"/>
        </w:rPr>
        <w:t xml:space="preserve"> awards on average annually (last 3 years)</w:t>
      </w:r>
      <w:r w:rsidR="00E4781A">
        <w:rPr>
          <w:rFonts w:asciiTheme="minorHAnsi" w:hAnsiTheme="minorHAnsi"/>
        </w:rPr>
        <w:t xml:space="preserve"> on this TOP code.</w:t>
      </w:r>
      <w:r w:rsidR="00E8320F" w:rsidRPr="00521A8B">
        <w:rPr>
          <w:rFonts w:asciiTheme="minorHAnsi" w:hAnsiTheme="minorHAnsi"/>
        </w:rPr>
        <w:t xml:space="preserve"> </w:t>
      </w:r>
    </w:p>
    <w:p w14:paraId="26947E21" w14:textId="75A12A8B" w:rsidR="00E8320F" w:rsidRPr="00513232" w:rsidRDefault="00E8320F" w:rsidP="00E8320F">
      <w:pPr>
        <w:pStyle w:val="NoSpacing"/>
        <w:spacing w:after="60"/>
        <w:rPr>
          <w:rFonts w:asciiTheme="minorHAnsi" w:hAnsiTheme="minorHAnsi"/>
          <w:b/>
        </w:rPr>
      </w:pPr>
      <w:r w:rsidRPr="00513232">
        <w:rPr>
          <w:rFonts w:asciiTheme="minorHAnsi" w:hAnsiTheme="minorHAnsi"/>
          <w:b/>
        </w:rPr>
        <w:t xml:space="preserve">Table 7. </w:t>
      </w:r>
      <w:r w:rsidR="00E4781A">
        <w:rPr>
          <w:rFonts w:asciiTheme="minorHAnsi" w:hAnsiTheme="minorHAnsi"/>
          <w:b/>
        </w:rPr>
        <w:t xml:space="preserve">Community College </w:t>
      </w:r>
      <w:r w:rsidRPr="00513232">
        <w:rPr>
          <w:rFonts w:asciiTheme="minorHAnsi" w:hAnsiTheme="minorHAnsi"/>
          <w:b/>
        </w:rPr>
        <w:t xml:space="preserve">Awards on </w:t>
      </w:r>
      <w:r w:rsidR="00E4781A">
        <w:rPr>
          <w:rFonts w:asciiTheme="minorHAnsi" w:hAnsiTheme="minorHAnsi"/>
          <w:b/>
        </w:rPr>
        <w:t xml:space="preserve">TOP </w:t>
      </w:r>
      <w:r w:rsidRPr="00513232">
        <w:rPr>
          <w:rFonts w:asciiTheme="minorHAnsi" w:hAnsiTheme="minorHAnsi"/>
          <w:b/>
          <w:bCs/>
        </w:rPr>
        <w:t>0799.00-Other</w:t>
      </w:r>
      <w:r w:rsidRPr="00513232">
        <w:rPr>
          <w:rFonts w:asciiTheme="minorHAnsi" w:hAnsiTheme="minorHAnsi"/>
          <w:b/>
        </w:rPr>
        <w:t xml:space="preserve"> In</w:t>
      </w:r>
      <w:r w:rsidR="00E4781A">
        <w:rPr>
          <w:rFonts w:asciiTheme="minorHAnsi" w:hAnsiTheme="minorHAnsi"/>
          <w:b/>
        </w:rPr>
        <w:t>formation Technology in Bay Region</w:t>
      </w:r>
    </w:p>
    <w:tbl>
      <w:tblPr>
        <w:tblW w:w="80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tblGrid>
      <w:tr w:rsidR="00E8320F" w:rsidRPr="00521A8B" w14:paraId="4C817EAA" w14:textId="77777777" w:rsidTr="00E8320F">
        <w:trPr>
          <w:trHeight w:val="368"/>
        </w:trPr>
        <w:tc>
          <w:tcPr>
            <w:tcW w:w="2880" w:type="dxa"/>
            <w:shd w:val="clear" w:color="auto" w:fill="E0EE7C" w:themeFill="accent3" w:themeFillTint="66"/>
            <w:noWrap/>
            <w:vAlign w:val="center"/>
            <w:hideMark/>
          </w:tcPr>
          <w:p w14:paraId="29B77595" w14:textId="77777777" w:rsidR="00E8320F" w:rsidRPr="00521A8B" w:rsidRDefault="00E8320F" w:rsidP="00E8320F">
            <w:pPr>
              <w:spacing w:after="0" w:line="240" w:lineRule="auto"/>
              <w:rPr>
                <w:rFonts w:asciiTheme="minorHAnsi" w:eastAsia="Times New Roman" w:hAnsiTheme="minorHAnsi"/>
              </w:rPr>
            </w:pPr>
            <w:r w:rsidRPr="00521A8B">
              <w:rPr>
                <w:rFonts w:asciiTheme="minorHAnsi" w:eastAsia="Times New Roman" w:hAnsiTheme="minorHAnsi"/>
              </w:rPr>
              <w:t>College</w:t>
            </w:r>
          </w:p>
        </w:tc>
        <w:tc>
          <w:tcPr>
            <w:tcW w:w="2790" w:type="dxa"/>
            <w:shd w:val="clear" w:color="auto" w:fill="E0EE7C" w:themeFill="accent3" w:themeFillTint="66"/>
            <w:vAlign w:val="center"/>
          </w:tcPr>
          <w:p w14:paraId="7E269471" w14:textId="77777777" w:rsidR="00E8320F" w:rsidRPr="00521A8B" w:rsidRDefault="00E8320F" w:rsidP="00E8320F">
            <w:pPr>
              <w:spacing w:after="0" w:line="240" w:lineRule="auto"/>
              <w:rPr>
                <w:rFonts w:asciiTheme="minorHAnsi" w:eastAsia="Times New Roman" w:hAnsiTheme="minorHAnsi"/>
              </w:rPr>
            </w:pPr>
            <w:r w:rsidRPr="00521A8B">
              <w:rPr>
                <w:rFonts w:asciiTheme="minorHAnsi" w:eastAsia="Times New Roman" w:hAnsiTheme="minorHAnsi"/>
              </w:rPr>
              <w:t>Sub-Region</w:t>
            </w:r>
          </w:p>
        </w:tc>
        <w:tc>
          <w:tcPr>
            <w:tcW w:w="1170" w:type="dxa"/>
            <w:shd w:val="clear" w:color="auto" w:fill="E0EE7C" w:themeFill="accent3" w:themeFillTint="66"/>
          </w:tcPr>
          <w:p w14:paraId="29199F8C" w14:textId="77777777" w:rsidR="00E8320F" w:rsidRPr="00521A8B" w:rsidRDefault="00E8320F" w:rsidP="00E8320F">
            <w:pPr>
              <w:spacing w:after="0" w:line="240" w:lineRule="auto"/>
              <w:jc w:val="center"/>
              <w:rPr>
                <w:rFonts w:asciiTheme="minorHAnsi" w:eastAsia="Times New Roman" w:hAnsiTheme="minorHAnsi"/>
              </w:rPr>
            </w:pPr>
            <w:r w:rsidRPr="00521A8B">
              <w:rPr>
                <w:rFonts w:asciiTheme="minorHAnsi" w:hAnsiTheme="minorHAnsi"/>
              </w:rPr>
              <w:t>Certificate Low Unit</w:t>
            </w:r>
          </w:p>
        </w:tc>
        <w:tc>
          <w:tcPr>
            <w:tcW w:w="1170" w:type="dxa"/>
            <w:shd w:val="clear" w:color="auto" w:fill="E0EE7C" w:themeFill="accent3" w:themeFillTint="66"/>
            <w:vAlign w:val="center"/>
            <w:hideMark/>
          </w:tcPr>
          <w:p w14:paraId="570A984C" w14:textId="77777777" w:rsidR="00E8320F" w:rsidRPr="00521A8B" w:rsidRDefault="00E8320F" w:rsidP="00E8320F">
            <w:pPr>
              <w:spacing w:after="0" w:line="240" w:lineRule="auto"/>
              <w:jc w:val="center"/>
              <w:rPr>
                <w:rFonts w:asciiTheme="minorHAnsi" w:eastAsia="Times New Roman" w:hAnsiTheme="minorHAnsi"/>
              </w:rPr>
            </w:pPr>
            <w:r w:rsidRPr="00521A8B">
              <w:rPr>
                <w:rFonts w:asciiTheme="minorHAnsi" w:eastAsia="Times New Roman" w:hAnsiTheme="minorHAnsi"/>
              </w:rPr>
              <w:t>Total</w:t>
            </w:r>
          </w:p>
        </w:tc>
      </w:tr>
      <w:tr w:rsidR="00E8320F" w:rsidRPr="00521A8B" w14:paraId="13C249F7" w14:textId="77777777" w:rsidTr="00E8320F">
        <w:trPr>
          <w:trHeight w:val="202"/>
        </w:trPr>
        <w:tc>
          <w:tcPr>
            <w:tcW w:w="2880" w:type="dxa"/>
            <w:shd w:val="clear" w:color="auto" w:fill="auto"/>
            <w:noWrap/>
            <w:vAlign w:val="bottom"/>
          </w:tcPr>
          <w:p w14:paraId="1EE51E8B" w14:textId="77777777" w:rsidR="00E8320F" w:rsidRPr="009A4CB6" w:rsidRDefault="00E8320F" w:rsidP="00E8320F">
            <w:pPr>
              <w:spacing w:after="0" w:line="240" w:lineRule="auto"/>
              <w:rPr>
                <w:rFonts w:asciiTheme="minorHAnsi" w:hAnsiTheme="minorHAnsi"/>
              </w:rPr>
            </w:pPr>
            <w:r w:rsidRPr="009A4CB6">
              <w:rPr>
                <w:rFonts w:asciiTheme="minorHAnsi" w:hAnsiTheme="minorHAnsi"/>
                <w:bCs/>
              </w:rPr>
              <w:t>Santa Rosa</w:t>
            </w:r>
          </w:p>
        </w:tc>
        <w:tc>
          <w:tcPr>
            <w:tcW w:w="2790" w:type="dxa"/>
            <w:vAlign w:val="bottom"/>
          </w:tcPr>
          <w:p w14:paraId="56D18BB8" w14:textId="77777777" w:rsidR="00E8320F" w:rsidRPr="00521A8B" w:rsidRDefault="00E8320F" w:rsidP="00E8320F">
            <w:pPr>
              <w:spacing w:after="0" w:line="240" w:lineRule="auto"/>
              <w:rPr>
                <w:rFonts w:asciiTheme="minorHAnsi" w:eastAsia="Times New Roman" w:hAnsiTheme="minorHAnsi"/>
              </w:rPr>
            </w:pPr>
            <w:r w:rsidRPr="00521A8B">
              <w:rPr>
                <w:rFonts w:asciiTheme="minorHAnsi" w:hAnsiTheme="minorHAnsi"/>
              </w:rPr>
              <w:t>North Bay</w:t>
            </w:r>
          </w:p>
        </w:tc>
        <w:tc>
          <w:tcPr>
            <w:tcW w:w="1170" w:type="dxa"/>
            <w:vAlign w:val="bottom"/>
          </w:tcPr>
          <w:p w14:paraId="3FE9E7C9" w14:textId="77777777" w:rsidR="00E8320F" w:rsidRPr="00521A8B" w:rsidRDefault="00E8320F" w:rsidP="00E8320F">
            <w:pPr>
              <w:spacing w:after="0" w:line="240" w:lineRule="auto"/>
              <w:jc w:val="center"/>
              <w:rPr>
                <w:rFonts w:asciiTheme="minorHAnsi" w:eastAsia="Times New Roman" w:hAnsiTheme="minorHAnsi"/>
              </w:rPr>
            </w:pPr>
            <w:r w:rsidRPr="00521A8B">
              <w:rPr>
                <w:rFonts w:asciiTheme="minorHAnsi" w:hAnsiTheme="minorHAnsi"/>
              </w:rPr>
              <w:t>9</w:t>
            </w:r>
          </w:p>
        </w:tc>
        <w:tc>
          <w:tcPr>
            <w:tcW w:w="1170" w:type="dxa"/>
            <w:shd w:val="clear" w:color="auto" w:fill="auto"/>
            <w:noWrap/>
            <w:vAlign w:val="bottom"/>
          </w:tcPr>
          <w:p w14:paraId="0B6DF0F9" w14:textId="77777777" w:rsidR="00E8320F" w:rsidRPr="00521A8B" w:rsidRDefault="00E8320F" w:rsidP="00E8320F">
            <w:pPr>
              <w:spacing w:after="0" w:line="240" w:lineRule="auto"/>
              <w:jc w:val="center"/>
              <w:rPr>
                <w:rFonts w:asciiTheme="minorHAnsi" w:eastAsia="Times New Roman" w:hAnsiTheme="minorHAnsi"/>
              </w:rPr>
            </w:pPr>
            <w:r w:rsidRPr="00521A8B">
              <w:rPr>
                <w:rFonts w:asciiTheme="minorHAnsi" w:hAnsiTheme="minorHAnsi"/>
              </w:rPr>
              <w:t>9</w:t>
            </w:r>
          </w:p>
        </w:tc>
      </w:tr>
      <w:tr w:rsidR="00E8320F" w:rsidRPr="00521A8B" w14:paraId="5EDD344D" w14:textId="77777777" w:rsidTr="00E8320F">
        <w:trPr>
          <w:trHeight w:val="197"/>
        </w:trPr>
        <w:tc>
          <w:tcPr>
            <w:tcW w:w="5670" w:type="dxa"/>
            <w:gridSpan w:val="2"/>
            <w:shd w:val="clear" w:color="auto" w:fill="E0EE7C" w:themeFill="accent3" w:themeFillTint="66"/>
            <w:noWrap/>
            <w:vAlign w:val="center"/>
          </w:tcPr>
          <w:p w14:paraId="1F9C437A" w14:textId="77777777" w:rsidR="00E8320F" w:rsidRPr="00521A8B" w:rsidRDefault="00E8320F" w:rsidP="00E8320F">
            <w:pPr>
              <w:spacing w:after="0" w:line="240" w:lineRule="auto"/>
              <w:rPr>
                <w:rFonts w:asciiTheme="minorHAnsi" w:hAnsiTheme="minorHAnsi"/>
                <w:b/>
              </w:rPr>
            </w:pPr>
            <w:r w:rsidRPr="00521A8B">
              <w:rPr>
                <w:rFonts w:asciiTheme="minorHAnsi" w:hAnsiTheme="minorHAnsi"/>
                <w:b/>
              </w:rPr>
              <w:t>Total Bay Region</w:t>
            </w:r>
          </w:p>
        </w:tc>
        <w:tc>
          <w:tcPr>
            <w:tcW w:w="1170" w:type="dxa"/>
            <w:shd w:val="clear" w:color="auto" w:fill="E0EE7C" w:themeFill="accent3" w:themeFillTint="66"/>
            <w:vAlign w:val="center"/>
          </w:tcPr>
          <w:p w14:paraId="48D56262" w14:textId="77777777" w:rsidR="00E8320F" w:rsidRPr="00521A8B" w:rsidRDefault="00E8320F" w:rsidP="00E8320F">
            <w:pPr>
              <w:spacing w:after="0" w:line="240" w:lineRule="auto"/>
              <w:jc w:val="center"/>
              <w:rPr>
                <w:rFonts w:asciiTheme="minorHAnsi" w:eastAsia="Times New Roman" w:hAnsiTheme="minorHAnsi"/>
                <w:b/>
              </w:rPr>
            </w:pPr>
            <w:r w:rsidRPr="00521A8B">
              <w:rPr>
                <w:rFonts w:asciiTheme="minorHAnsi" w:eastAsia="Times New Roman" w:hAnsiTheme="minorHAnsi"/>
                <w:b/>
              </w:rPr>
              <w:t>9</w:t>
            </w:r>
          </w:p>
        </w:tc>
        <w:tc>
          <w:tcPr>
            <w:tcW w:w="1170" w:type="dxa"/>
            <w:shd w:val="clear" w:color="auto" w:fill="E0EE7C" w:themeFill="accent3" w:themeFillTint="66"/>
            <w:noWrap/>
            <w:vAlign w:val="center"/>
          </w:tcPr>
          <w:p w14:paraId="3D2C12E2" w14:textId="77777777" w:rsidR="00E8320F" w:rsidRPr="00521A8B" w:rsidRDefault="00E8320F" w:rsidP="00E8320F">
            <w:pPr>
              <w:spacing w:after="0" w:line="240" w:lineRule="auto"/>
              <w:jc w:val="center"/>
              <w:rPr>
                <w:rFonts w:asciiTheme="minorHAnsi" w:eastAsia="Times New Roman" w:hAnsiTheme="minorHAnsi"/>
                <w:b/>
              </w:rPr>
            </w:pPr>
            <w:r w:rsidRPr="00521A8B">
              <w:rPr>
                <w:rFonts w:asciiTheme="minorHAnsi" w:eastAsia="Times New Roman" w:hAnsiTheme="minorHAnsi"/>
                <w:b/>
              </w:rPr>
              <w:t>9</w:t>
            </w:r>
          </w:p>
        </w:tc>
      </w:tr>
      <w:tr w:rsidR="00E8320F" w:rsidRPr="00521A8B" w14:paraId="30C5FE4C" w14:textId="77777777" w:rsidTr="00E8320F">
        <w:trPr>
          <w:trHeight w:val="287"/>
        </w:trPr>
        <w:tc>
          <w:tcPr>
            <w:tcW w:w="5670" w:type="dxa"/>
            <w:gridSpan w:val="2"/>
            <w:shd w:val="clear" w:color="auto" w:fill="CDE32D" w:themeFill="accent6" w:themeFillShade="BF"/>
            <w:noWrap/>
            <w:vAlign w:val="center"/>
          </w:tcPr>
          <w:p w14:paraId="672C63C2" w14:textId="77777777" w:rsidR="00E8320F" w:rsidRPr="00521A8B" w:rsidRDefault="00E8320F" w:rsidP="00E8320F">
            <w:pPr>
              <w:spacing w:after="0" w:line="240" w:lineRule="auto"/>
              <w:rPr>
                <w:rFonts w:asciiTheme="minorHAnsi" w:hAnsiTheme="minorHAnsi"/>
                <w:b/>
              </w:rPr>
            </w:pPr>
            <w:r w:rsidRPr="00521A8B">
              <w:rPr>
                <w:rFonts w:asciiTheme="minorHAnsi" w:hAnsiTheme="minorHAnsi"/>
                <w:b/>
              </w:rPr>
              <w:t xml:space="preserve">Total </w:t>
            </w:r>
            <w:r w:rsidRPr="00521A8B">
              <w:rPr>
                <w:rFonts w:asciiTheme="minorHAnsi" w:hAnsiTheme="minorHAnsi"/>
                <w:b/>
                <w:bCs/>
              </w:rPr>
              <w:t>East</w:t>
            </w:r>
            <w:r w:rsidRPr="00521A8B">
              <w:rPr>
                <w:rFonts w:asciiTheme="minorHAnsi" w:hAnsiTheme="minorHAnsi"/>
              </w:rPr>
              <w:t xml:space="preserve"> </w:t>
            </w:r>
            <w:r w:rsidRPr="009A4CB6">
              <w:rPr>
                <w:rFonts w:asciiTheme="minorHAnsi" w:hAnsiTheme="minorHAnsi"/>
                <w:b/>
              </w:rPr>
              <w:t>Bay</w:t>
            </w:r>
            <w:r w:rsidRPr="00521A8B">
              <w:rPr>
                <w:rFonts w:asciiTheme="minorHAnsi" w:hAnsiTheme="minorHAnsi"/>
                <w:b/>
              </w:rPr>
              <w:t xml:space="preserve"> Sub-Region</w:t>
            </w:r>
          </w:p>
        </w:tc>
        <w:tc>
          <w:tcPr>
            <w:tcW w:w="1170" w:type="dxa"/>
            <w:shd w:val="clear" w:color="auto" w:fill="CDE32D" w:themeFill="accent6" w:themeFillShade="BF"/>
            <w:vAlign w:val="center"/>
          </w:tcPr>
          <w:p w14:paraId="2CFBF7FF" w14:textId="77777777" w:rsidR="00E8320F" w:rsidRPr="00521A8B" w:rsidRDefault="00E8320F" w:rsidP="00E8320F">
            <w:pPr>
              <w:spacing w:after="0" w:line="240" w:lineRule="auto"/>
              <w:jc w:val="center"/>
              <w:rPr>
                <w:rFonts w:asciiTheme="minorHAnsi" w:eastAsia="Times New Roman" w:hAnsiTheme="minorHAnsi"/>
                <w:b/>
              </w:rPr>
            </w:pPr>
            <w:r w:rsidRPr="00521A8B">
              <w:rPr>
                <w:rFonts w:asciiTheme="minorHAnsi" w:eastAsia="Times New Roman" w:hAnsiTheme="minorHAnsi"/>
                <w:b/>
              </w:rPr>
              <w:t>0</w:t>
            </w:r>
          </w:p>
        </w:tc>
        <w:tc>
          <w:tcPr>
            <w:tcW w:w="1170" w:type="dxa"/>
            <w:shd w:val="clear" w:color="auto" w:fill="CDE32D" w:themeFill="accent6" w:themeFillShade="BF"/>
            <w:noWrap/>
            <w:vAlign w:val="center"/>
          </w:tcPr>
          <w:p w14:paraId="5965C867" w14:textId="77777777" w:rsidR="00E8320F" w:rsidRPr="00521A8B" w:rsidRDefault="00E8320F" w:rsidP="00E8320F">
            <w:pPr>
              <w:spacing w:after="0" w:line="240" w:lineRule="auto"/>
              <w:jc w:val="center"/>
              <w:rPr>
                <w:rFonts w:asciiTheme="minorHAnsi" w:eastAsia="Times New Roman" w:hAnsiTheme="minorHAnsi"/>
                <w:b/>
              </w:rPr>
            </w:pPr>
            <w:r w:rsidRPr="00521A8B">
              <w:rPr>
                <w:rFonts w:asciiTheme="minorHAnsi" w:eastAsia="Times New Roman" w:hAnsiTheme="minorHAnsi"/>
                <w:b/>
              </w:rPr>
              <w:t>0</w:t>
            </w:r>
          </w:p>
        </w:tc>
      </w:tr>
    </w:tbl>
    <w:p w14:paraId="36B96C26" w14:textId="77777777" w:rsidR="00E8320F" w:rsidRPr="00521A8B" w:rsidRDefault="00E8320F" w:rsidP="00E8320F">
      <w:pPr>
        <w:pStyle w:val="Heading1"/>
        <w:spacing w:before="0"/>
        <w:ind w:left="144"/>
        <w:rPr>
          <w:rFonts w:asciiTheme="minorHAnsi" w:hAnsiTheme="minorHAnsi"/>
          <w:b w:val="0"/>
          <w:sz w:val="20"/>
          <w:szCs w:val="20"/>
        </w:rPr>
      </w:pPr>
      <w:r w:rsidRPr="00521A8B">
        <w:rPr>
          <w:rFonts w:asciiTheme="minorHAnsi" w:hAnsiTheme="minorHAnsi"/>
          <w:b w:val="0"/>
          <w:sz w:val="20"/>
          <w:szCs w:val="20"/>
        </w:rPr>
        <w:t xml:space="preserve">Source: Data Mart </w:t>
      </w:r>
    </w:p>
    <w:p w14:paraId="0276ACAC" w14:textId="77777777" w:rsidR="00E8320F" w:rsidRPr="00521A8B" w:rsidRDefault="00E8320F" w:rsidP="00E8320F">
      <w:pPr>
        <w:spacing w:after="0" w:line="240" w:lineRule="auto"/>
        <w:ind w:firstLine="144"/>
        <w:rPr>
          <w:rFonts w:asciiTheme="minorHAnsi" w:hAnsiTheme="minorHAnsi"/>
          <w:sz w:val="20"/>
          <w:szCs w:val="20"/>
        </w:rPr>
      </w:pPr>
      <w:r w:rsidRPr="00521A8B">
        <w:rPr>
          <w:rFonts w:asciiTheme="minorHAnsi" w:hAnsiTheme="minorHAnsi"/>
          <w:sz w:val="20"/>
          <w:szCs w:val="20"/>
        </w:rPr>
        <w:t>Note: The annual average for awards is 2016-17 to 2018-19.</w:t>
      </w:r>
    </w:p>
    <w:p w14:paraId="1DCB052C" w14:textId="77777777" w:rsidR="00E8320F" w:rsidRPr="00521A8B" w:rsidRDefault="00E8320F" w:rsidP="00E4781A">
      <w:pPr>
        <w:pStyle w:val="Heading1"/>
        <w:spacing w:before="240"/>
        <w:rPr>
          <w:rFonts w:asciiTheme="minorHAnsi" w:hAnsiTheme="minorHAnsi"/>
        </w:rPr>
      </w:pPr>
      <w:r w:rsidRPr="00521A8B">
        <w:rPr>
          <w:rFonts w:asciiTheme="minorHAnsi" w:hAnsiTheme="minorHAnsi"/>
        </w:rPr>
        <w:t>Gap Analysis</w:t>
      </w:r>
    </w:p>
    <w:p w14:paraId="109235CB" w14:textId="503DB95C" w:rsidR="00E8320F" w:rsidRPr="00521A8B" w:rsidRDefault="00E8320F" w:rsidP="00E8320F">
      <w:pPr>
        <w:spacing w:line="240" w:lineRule="auto"/>
        <w:rPr>
          <w:rFonts w:asciiTheme="minorHAnsi" w:hAnsiTheme="minorHAnsi"/>
          <w:color w:val="auto"/>
        </w:rPr>
      </w:pPr>
      <w:r w:rsidRPr="00521A8B">
        <w:rPr>
          <w:rFonts w:asciiTheme="minorHAnsi" w:hAnsiTheme="minorHAnsi"/>
          <w:color w:val="auto"/>
        </w:rPr>
        <w:t xml:space="preserve">Based on the data included in this report, there is a </w:t>
      </w:r>
      <w:r w:rsidRPr="00E4781A">
        <w:rPr>
          <w:rFonts w:asciiTheme="minorHAnsi" w:hAnsiTheme="minorHAnsi"/>
          <w:color w:val="auto"/>
        </w:rPr>
        <w:t>large labor market gap in</w:t>
      </w:r>
      <w:r w:rsidRPr="00521A8B">
        <w:rPr>
          <w:rFonts w:asciiTheme="minorHAnsi" w:hAnsiTheme="minorHAnsi"/>
          <w:color w:val="auto"/>
        </w:rPr>
        <w:t xml:space="preserve"> the Bay region with 4,747 annual openings for the </w:t>
      </w:r>
      <w:r w:rsidR="00E4781A" w:rsidRPr="00521A8B">
        <w:rPr>
          <w:rFonts w:asciiTheme="minorHAnsi" w:hAnsiTheme="minorHAnsi"/>
        </w:rPr>
        <w:t xml:space="preserve">Management Information Systems </w:t>
      </w:r>
      <w:r w:rsidRPr="00521A8B">
        <w:rPr>
          <w:rFonts w:asciiTheme="minorHAnsi" w:hAnsiTheme="minorHAnsi"/>
          <w:color w:val="auto"/>
        </w:rPr>
        <w:t>occupational cluster and 9 annual (3-year average) a</w:t>
      </w:r>
      <w:r w:rsidR="00E4781A">
        <w:rPr>
          <w:rFonts w:asciiTheme="minorHAnsi" w:hAnsiTheme="minorHAnsi"/>
          <w:color w:val="auto"/>
        </w:rPr>
        <w:t>wards for an annual undersupply</w:t>
      </w:r>
      <w:r w:rsidR="00521A8B" w:rsidRPr="00521A8B">
        <w:rPr>
          <w:rFonts w:asciiTheme="minorHAnsi" w:hAnsiTheme="minorHAnsi"/>
          <w:color w:val="auto"/>
        </w:rPr>
        <w:t xml:space="preserve"> of 4,738</w:t>
      </w:r>
      <w:r w:rsidR="00E4781A">
        <w:rPr>
          <w:rFonts w:asciiTheme="minorHAnsi" w:hAnsiTheme="minorHAnsi"/>
          <w:color w:val="auto"/>
        </w:rPr>
        <w:t xml:space="preserve"> students</w:t>
      </w:r>
      <w:r w:rsidRPr="00521A8B">
        <w:rPr>
          <w:rFonts w:asciiTheme="minorHAnsi" w:hAnsiTheme="minorHAnsi"/>
          <w:color w:val="auto"/>
        </w:rPr>
        <w:t xml:space="preserve">. In the </w:t>
      </w:r>
      <w:r w:rsidRPr="00521A8B">
        <w:rPr>
          <w:rFonts w:asciiTheme="minorHAnsi" w:hAnsiTheme="minorHAnsi"/>
          <w:bCs/>
        </w:rPr>
        <w:t>East</w:t>
      </w:r>
      <w:r w:rsidRPr="00521A8B">
        <w:rPr>
          <w:rFonts w:asciiTheme="minorHAnsi" w:hAnsiTheme="minorHAnsi"/>
        </w:rPr>
        <w:t xml:space="preserve"> Bay </w:t>
      </w:r>
      <w:r w:rsidRPr="00521A8B">
        <w:rPr>
          <w:rFonts w:asciiTheme="minorHAnsi" w:hAnsiTheme="minorHAnsi"/>
          <w:color w:val="auto"/>
        </w:rPr>
        <w:t>Sub-Region</w:t>
      </w:r>
      <w:r w:rsidR="00521A8B" w:rsidRPr="00521A8B">
        <w:rPr>
          <w:rFonts w:asciiTheme="minorHAnsi" w:hAnsiTheme="minorHAnsi"/>
          <w:color w:val="auto"/>
        </w:rPr>
        <w:t>, there is also a gap with 708</w:t>
      </w:r>
      <w:r w:rsidRPr="00521A8B">
        <w:rPr>
          <w:rFonts w:asciiTheme="minorHAnsi" w:hAnsiTheme="minorHAnsi"/>
          <w:color w:val="auto"/>
        </w:rPr>
        <w:t xml:space="preserve"> annual openings and no annual (3-year average) awards</w:t>
      </w:r>
      <w:r w:rsidR="00E4781A">
        <w:rPr>
          <w:rFonts w:asciiTheme="minorHAnsi" w:hAnsiTheme="minorHAnsi"/>
          <w:color w:val="auto"/>
        </w:rPr>
        <w:t xml:space="preserve"> </w:t>
      </w:r>
      <w:r w:rsidR="00E4781A">
        <w:rPr>
          <w:rFonts w:asciiTheme="minorHAnsi" w:hAnsiTheme="minorHAnsi"/>
          <w:color w:val="auto"/>
        </w:rPr>
        <w:t>for an annual undersupply</w:t>
      </w:r>
      <w:r w:rsidR="00E4781A">
        <w:rPr>
          <w:rFonts w:asciiTheme="minorHAnsi" w:hAnsiTheme="minorHAnsi"/>
          <w:color w:val="auto"/>
        </w:rPr>
        <w:t xml:space="preserve"> of 708</w:t>
      </w:r>
      <w:r w:rsidR="00E4781A">
        <w:rPr>
          <w:rFonts w:asciiTheme="minorHAnsi" w:hAnsiTheme="minorHAnsi"/>
          <w:color w:val="auto"/>
        </w:rPr>
        <w:t xml:space="preserve"> students</w:t>
      </w:r>
      <w:r w:rsidR="00E4781A" w:rsidRPr="00521A8B">
        <w:rPr>
          <w:rFonts w:asciiTheme="minorHAnsi" w:hAnsiTheme="minorHAnsi"/>
          <w:color w:val="auto"/>
        </w:rPr>
        <w:t>.</w:t>
      </w:r>
    </w:p>
    <w:p w14:paraId="542657D4" w14:textId="36A15642" w:rsidR="00E8320F" w:rsidRPr="00E4781A" w:rsidRDefault="00E4781A" w:rsidP="00E4781A">
      <w:pPr>
        <w:pStyle w:val="Heading1"/>
        <w:spacing w:before="0"/>
        <w:rPr>
          <w:rFonts w:asciiTheme="minorHAnsi" w:hAnsiTheme="minorHAnsi"/>
        </w:rPr>
      </w:pPr>
      <w:r w:rsidRPr="00521A8B">
        <w:rPr>
          <w:rFonts w:asciiTheme="minorHAnsi" w:hAnsiTheme="minorHAnsi"/>
        </w:rPr>
        <w:t>Student Outcomes</w:t>
      </w:r>
    </w:p>
    <w:p w14:paraId="5E044ADD" w14:textId="6AFCDE54" w:rsidR="00E8320F" w:rsidRPr="00521A8B" w:rsidRDefault="00E8320F" w:rsidP="00E8320F">
      <w:pPr>
        <w:spacing w:after="80" w:line="240" w:lineRule="auto"/>
        <w:rPr>
          <w:rFonts w:asciiTheme="minorHAnsi" w:eastAsiaTheme="majorEastAsia" w:hAnsiTheme="minorHAnsi" w:cstheme="majorBidi"/>
          <w:b/>
          <w:bCs/>
          <w:color w:val="122926" w:themeColor="accent1" w:themeShade="BF"/>
          <w:sz w:val="28"/>
          <w:szCs w:val="28"/>
        </w:rPr>
      </w:pPr>
      <w:r w:rsidRPr="00521A8B">
        <w:rPr>
          <w:rFonts w:asciiTheme="minorHAnsi" w:hAnsiTheme="minorHAnsi"/>
          <w:b/>
        </w:rPr>
        <w:t xml:space="preserve">Table 8. Four Employment Outcomes Metrics for Students Who Took Courses on </w:t>
      </w:r>
      <w:r w:rsidR="00E4781A">
        <w:rPr>
          <w:rFonts w:asciiTheme="minorHAnsi" w:hAnsiTheme="minorHAnsi"/>
          <w:b/>
        </w:rPr>
        <w:t xml:space="preserve">TOP </w:t>
      </w:r>
      <w:r w:rsidRPr="00521A8B">
        <w:rPr>
          <w:rFonts w:asciiTheme="minorHAnsi" w:hAnsiTheme="minorHAnsi"/>
          <w:b/>
          <w:bCs/>
        </w:rPr>
        <w:t>0799.00-Other</w:t>
      </w:r>
      <w:r w:rsidRPr="00513232">
        <w:rPr>
          <w:rFonts w:asciiTheme="minorHAnsi" w:hAnsiTheme="minorHAnsi"/>
          <w:b/>
        </w:rPr>
        <w:t xml:space="preserve"> Information Technology</w:t>
      </w:r>
    </w:p>
    <w:tbl>
      <w:tblPr>
        <w:tblStyle w:val="TableGrid"/>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775"/>
        <w:gridCol w:w="1170"/>
        <w:gridCol w:w="1260"/>
        <w:gridCol w:w="990"/>
        <w:gridCol w:w="990"/>
        <w:gridCol w:w="1170"/>
        <w:gridCol w:w="1260"/>
      </w:tblGrid>
      <w:tr w:rsidR="00E4781A" w:rsidRPr="00521A8B" w14:paraId="62A78AA1" w14:textId="77777777" w:rsidTr="00E4781A">
        <w:trPr>
          <w:trHeight w:val="512"/>
        </w:trPr>
        <w:tc>
          <w:tcPr>
            <w:tcW w:w="3775" w:type="dxa"/>
            <w:shd w:val="clear" w:color="auto" w:fill="E5F193" w:themeFill="accent2" w:themeFillTint="66"/>
            <w:vAlign w:val="center"/>
          </w:tcPr>
          <w:p w14:paraId="65B8DADF" w14:textId="77777777" w:rsidR="00E8320F" w:rsidRPr="00E4781A" w:rsidRDefault="00E8320F" w:rsidP="00E8320F">
            <w:pPr>
              <w:jc w:val="center"/>
              <w:rPr>
                <w:rFonts w:asciiTheme="minorHAnsi" w:hAnsiTheme="minorHAnsi"/>
                <w:b/>
                <w:sz w:val="21"/>
                <w:szCs w:val="21"/>
              </w:rPr>
            </w:pPr>
            <w:r w:rsidRPr="00E4781A">
              <w:rPr>
                <w:rFonts w:asciiTheme="minorHAnsi" w:hAnsiTheme="minorHAnsi"/>
                <w:b/>
                <w:sz w:val="21"/>
                <w:szCs w:val="21"/>
              </w:rPr>
              <w:t>2017-18</w:t>
            </w:r>
          </w:p>
        </w:tc>
        <w:tc>
          <w:tcPr>
            <w:tcW w:w="1170" w:type="dxa"/>
            <w:shd w:val="clear" w:color="auto" w:fill="E5F193" w:themeFill="accent2" w:themeFillTint="66"/>
            <w:vAlign w:val="center"/>
          </w:tcPr>
          <w:p w14:paraId="7FB18E00" w14:textId="77777777" w:rsidR="00E8320F" w:rsidRPr="00513232" w:rsidRDefault="00E8320F" w:rsidP="00E8320F">
            <w:pPr>
              <w:jc w:val="center"/>
              <w:rPr>
                <w:rFonts w:asciiTheme="minorHAnsi" w:hAnsiTheme="minorHAnsi"/>
                <w:sz w:val="21"/>
                <w:szCs w:val="21"/>
              </w:rPr>
            </w:pPr>
            <w:r w:rsidRPr="00E4781A">
              <w:rPr>
                <w:rFonts w:asciiTheme="minorHAnsi" w:hAnsiTheme="minorHAnsi"/>
                <w:b/>
                <w:sz w:val="21"/>
                <w:szCs w:val="21"/>
              </w:rPr>
              <w:t xml:space="preserve">Bay </w:t>
            </w:r>
            <w:r w:rsidRPr="00513232">
              <w:rPr>
                <w:rFonts w:asciiTheme="minorHAnsi" w:hAnsiTheme="minorHAnsi"/>
                <w:sz w:val="21"/>
                <w:szCs w:val="21"/>
              </w:rPr>
              <w:br/>
              <w:t>All CTE Programs</w:t>
            </w:r>
          </w:p>
        </w:tc>
        <w:tc>
          <w:tcPr>
            <w:tcW w:w="1260" w:type="dxa"/>
            <w:shd w:val="clear" w:color="auto" w:fill="E5F193" w:themeFill="accent2" w:themeFillTint="66"/>
            <w:vAlign w:val="center"/>
          </w:tcPr>
          <w:p w14:paraId="01EA298A" w14:textId="77777777" w:rsidR="00E4781A" w:rsidRDefault="00E8320F" w:rsidP="00E8320F">
            <w:pPr>
              <w:jc w:val="center"/>
              <w:rPr>
                <w:rFonts w:asciiTheme="minorHAnsi" w:hAnsiTheme="minorHAnsi"/>
                <w:sz w:val="21"/>
                <w:szCs w:val="21"/>
              </w:rPr>
            </w:pPr>
            <w:r w:rsidRPr="00E4781A">
              <w:rPr>
                <w:rFonts w:asciiTheme="minorHAnsi" w:hAnsiTheme="minorHAnsi"/>
                <w:b/>
                <w:bCs/>
                <w:sz w:val="21"/>
                <w:szCs w:val="21"/>
              </w:rPr>
              <w:t xml:space="preserve">Las </w:t>
            </w:r>
            <w:proofErr w:type="spellStart"/>
            <w:r w:rsidRPr="00E4781A">
              <w:rPr>
                <w:rFonts w:asciiTheme="minorHAnsi" w:hAnsiTheme="minorHAnsi"/>
                <w:b/>
                <w:bCs/>
                <w:sz w:val="21"/>
                <w:szCs w:val="21"/>
              </w:rPr>
              <w:t>Positas</w:t>
            </w:r>
            <w:proofErr w:type="spellEnd"/>
            <w:r w:rsidRPr="00E4781A">
              <w:rPr>
                <w:rFonts w:asciiTheme="minorHAnsi" w:hAnsiTheme="minorHAnsi"/>
                <w:b/>
                <w:sz w:val="21"/>
                <w:szCs w:val="21"/>
              </w:rPr>
              <w:t xml:space="preserve"> College</w:t>
            </w:r>
            <w:r w:rsidRPr="00513232">
              <w:rPr>
                <w:rFonts w:asciiTheme="minorHAnsi" w:hAnsiTheme="minorHAnsi"/>
                <w:sz w:val="21"/>
                <w:szCs w:val="21"/>
              </w:rPr>
              <w:t xml:space="preserve"> </w:t>
            </w:r>
          </w:p>
          <w:p w14:paraId="59A192E7" w14:textId="0F4851B4" w:rsidR="00E8320F" w:rsidRPr="00513232" w:rsidRDefault="00E8320F" w:rsidP="00E8320F">
            <w:pPr>
              <w:jc w:val="center"/>
              <w:rPr>
                <w:rFonts w:asciiTheme="minorHAnsi" w:hAnsiTheme="minorHAnsi"/>
                <w:sz w:val="21"/>
                <w:szCs w:val="21"/>
              </w:rPr>
            </w:pPr>
            <w:r w:rsidRPr="00513232">
              <w:rPr>
                <w:rFonts w:asciiTheme="minorHAnsi" w:hAnsiTheme="minorHAnsi"/>
                <w:sz w:val="21"/>
                <w:szCs w:val="21"/>
              </w:rPr>
              <w:t>All CTE Programs</w:t>
            </w:r>
          </w:p>
        </w:tc>
        <w:tc>
          <w:tcPr>
            <w:tcW w:w="990" w:type="dxa"/>
            <w:shd w:val="clear" w:color="auto" w:fill="E5F193" w:themeFill="accent2" w:themeFillTint="66"/>
            <w:vAlign w:val="center"/>
          </w:tcPr>
          <w:p w14:paraId="268DA054" w14:textId="77777777" w:rsidR="00E8320F" w:rsidRPr="00513232" w:rsidRDefault="00E8320F" w:rsidP="00E8320F">
            <w:pPr>
              <w:jc w:val="center"/>
              <w:rPr>
                <w:rFonts w:asciiTheme="minorHAnsi" w:hAnsiTheme="minorHAnsi"/>
                <w:sz w:val="21"/>
                <w:szCs w:val="21"/>
              </w:rPr>
            </w:pPr>
            <w:r w:rsidRPr="00E4781A">
              <w:rPr>
                <w:rFonts w:asciiTheme="minorHAnsi" w:hAnsiTheme="minorHAnsi"/>
                <w:b/>
                <w:sz w:val="21"/>
                <w:szCs w:val="21"/>
              </w:rPr>
              <w:t xml:space="preserve">State </w:t>
            </w:r>
            <w:r w:rsidRPr="00513232">
              <w:rPr>
                <w:rFonts w:asciiTheme="minorHAnsi" w:hAnsiTheme="minorHAnsi"/>
                <w:sz w:val="21"/>
                <w:szCs w:val="21"/>
              </w:rPr>
              <w:t>0</w:t>
            </w:r>
            <w:r w:rsidRPr="00513232">
              <w:rPr>
                <w:rFonts w:asciiTheme="minorHAnsi" w:hAnsiTheme="minorHAnsi"/>
                <w:bCs/>
                <w:sz w:val="21"/>
                <w:szCs w:val="21"/>
              </w:rPr>
              <w:t>799.00</w:t>
            </w:r>
          </w:p>
        </w:tc>
        <w:tc>
          <w:tcPr>
            <w:tcW w:w="990" w:type="dxa"/>
            <w:shd w:val="clear" w:color="auto" w:fill="E5F193" w:themeFill="accent2" w:themeFillTint="66"/>
            <w:vAlign w:val="center"/>
          </w:tcPr>
          <w:p w14:paraId="224C8C63" w14:textId="77777777" w:rsidR="00E8320F" w:rsidRPr="00513232" w:rsidRDefault="00E8320F" w:rsidP="00E8320F">
            <w:pPr>
              <w:jc w:val="center"/>
              <w:rPr>
                <w:rFonts w:asciiTheme="minorHAnsi" w:hAnsiTheme="minorHAnsi"/>
                <w:sz w:val="21"/>
                <w:szCs w:val="21"/>
              </w:rPr>
            </w:pPr>
            <w:r w:rsidRPr="00E4781A">
              <w:rPr>
                <w:rFonts w:asciiTheme="minorHAnsi" w:hAnsiTheme="minorHAnsi"/>
                <w:b/>
                <w:sz w:val="21"/>
                <w:szCs w:val="21"/>
              </w:rPr>
              <w:t xml:space="preserve">Bay </w:t>
            </w:r>
            <w:r w:rsidRPr="00513232">
              <w:rPr>
                <w:rFonts w:asciiTheme="minorHAnsi" w:hAnsiTheme="minorHAnsi"/>
                <w:sz w:val="21"/>
                <w:szCs w:val="21"/>
              </w:rPr>
              <w:t>0</w:t>
            </w:r>
            <w:r w:rsidRPr="00513232">
              <w:rPr>
                <w:rFonts w:asciiTheme="minorHAnsi" w:hAnsiTheme="minorHAnsi"/>
                <w:bCs/>
                <w:sz w:val="21"/>
                <w:szCs w:val="21"/>
              </w:rPr>
              <w:t>799.00</w:t>
            </w:r>
          </w:p>
        </w:tc>
        <w:tc>
          <w:tcPr>
            <w:tcW w:w="1170" w:type="dxa"/>
            <w:shd w:val="clear" w:color="auto" w:fill="E5F193" w:themeFill="accent2" w:themeFillTint="66"/>
            <w:vAlign w:val="center"/>
          </w:tcPr>
          <w:p w14:paraId="6DB26B95" w14:textId="77777777" w:rsidR="00E8320F" w:rsidRPr="00513232" w:rsidRDefault="00E8320F" w:rsidP="00E8320F">
            <w:pPr>
              <w:jc w:val="center"/>
              <w:rPr>
                <w:rFonts w:asciiTheme="minorHAnsi" w:hAnsiTheme="minorHAnsi"/>
                <w:sz w:val="21"/>
                <w:szCs w:val="21"/>
              </w:rPr>
            </w:pPr>
            <w:r w:rsidRPr="00E4781A">
              <w:rPr>
                <w:rFonts w:asciiTheme="minorHAnsi" w:hAnsiTheme="minorHAnsi"/>
                <w:b/>
                <w:bCs/>
                <w:sz w:val="21"/>
                <w:szCs w:val="21"/>
              </w:rPr>
              <w:t>East</w:t>
            </w:r>
            <w:r w:rsidRPr="00E4781A">
              <w:rPr>
                <w:rFonts w:asciiTheme="minorHAnsi" w:hAnsiTheme="minorHAnsi"/>
                <w:b/>
              </w:rPr>
              <w:t xml:space="preserve"> Bay</w:t>
            </w:r>
            <w:r w:rsidRPr="00513232">
              <w:rPr>
                <w:rFonts w:asciiTheme="minorHAnsi" w:hAnsiTheme="minorHAnsi"/>
                <w:sz w:val="21"/>
                <w:szCs w:val="21"/>
              </w:rPr>
              <w:t xml:space="preserve">  0</w:t>
            </w:r>
            <w:r w:rsidRPr="00513232">
              <w:rPr>
                <w:rFonts w:asciiTheme="minorHAnsi" w:hAnsiTheme="minorHAnsi"/>
                <w:bCs/>
                <w:sz w:val="21"/>
                <w:szCs w:val="21"/>
              </w:rPr>
              <w:t>799.00</w:t>
            </w:r>
          </w:p>
        </w:tc>
        <w:tc>
          <w:tcPr>
            <w:tcW w:w="1260" w:type="dxa"/>
            <w:shd w:val="clear" w:color="auto" w:fill="E5F193" w:themeFill="accent2" w:themeFillTint="66"/>
            <w:vAlign w:val="center"/>
          </w:tcPr>
          <w:p w14:paraId="70D6271E" w14:textId="77777777" w:rsidR="00E8320F" w:rsidRPr="00513232" w:rsidRDefault="00E8320F" w:rsidP="00E8320F">
            <w:pPr>
              <w:jc w:val="center"/>
              <w:rPr>
                <w:rFonts w:asciiTheme="minorHAnsi" w:hAnsiTheme="minorHAnsi"/>
                <w:sz w:val="21"/>
                <w:szCs w:val="21"/>
              </w:rPr>
            </w:pPr>
            <w:r w:rsidRPr="00E4781A">
              <w:rPr>
                <w:rFonts w:asciiTheme="minorHAnsi" w:hAnsiTheme="minorHAnsi"/>
                <w:b/>
                <w:bCs/>
                <w:sz w:val="21"/>
                <w:szCs w:val="21"/>
              </w:rPr>
              <w:t xml:space="preserve">Las </w:t>
            </w:r>
            <w:proofErr w:type="spellStart"/>
            <w:r w:rsidRPr="00E4781A">
              <w:rPr>
                <w:rFonts w:asciiTheme="minorHAnsi" w:hAnsiTheme="minorHAnsi"/>
                <w:b/>
                <w:bCs/>
                <w:sz w:val="21"/>
                <w:szCs w:val="21"/>
              </w:rPr>
              <w:t>Positas</w:t>
            </w:r>
            <w:proofErr w:type="spellEnd"/>
            <w:r w:rsidRPr="00E4781A">
              <w:rPr>
                <w:rFonts w:asciiTheme="minorHAnsi" w:hAnsiTheme="minorHAnsi"/>
                <w:b/>
                <w:sz w:val="21"/>
                <w:szCs w:val="21"/>
              </w:rPr>
              <w:t xml:space="preserve"> College</w:t>
            </w:r>
            <w:r w:rsidRPr="00513232">
              <w:rPr>
                <w:rFonts w:asciiTheme="minorHAnsi" w:hAnsiTheme="minorHAnsi"/>
                <w:sz w:val="21"/>
                <w:szCs w:val="21"/>
              </w:rPr>
              <w:t xml:space="preserve"> 0</w:t>
            </w:r>
            <w:r w:rsidRPr="00513232">
              <w:rPr>
                <w:rFonts w:asciiTheme="minorHAnsi" w:hAnsiTheme="minorHAnsi"/>
                <w:bCs/>
                <w:sz w:val="21"/>
                <w:szCs w:val="21"/>
              </w:rPr>
              <w:t>799.00</w:t>
            </w:r>
          </w:p>
        </w:tc>
      </w:tr>
      <w:tr w:rsidR="00E4781A" w:rsidRPr="00521A8B" w14:paraId="0CB358B0" w14:textId="77777777" w:rsidTr="00E4781A">
        <w:trPr>
          <w:trHeight w:val="288"/>
        </w:trPr>
        <w:tc>
          <w:tcPr>
            <w:tcW w:w="3775" w:type="dxa"/>
            <w:vAlign w:val="center"/>
          </w:tcPr>
          <w:p w14:paraId="507E2F82" w14:textId="77777777" w:rsidR="00E8320F" w:rsidRPr="00521A8B" w:rsidRDefault="00E8320F" w:rsidP="00E8320F">
            <w:pPr>
              <w:rPr>
                <w:rFonts w:asciiTheme="minorHAnsi" w:hAnsiTheme="minorHAnsi"/>
                <w:sz w:val="21"/>
                <w:szCs w:val="21"/>
              </w:rPr>
            </w:pPr>
            <w:r w:rsidRPr="00521A8B">
              <w:rPr>
                <w:rFonts w:asciiTheme="minorHAnsi" w:hAnsiTheme="minorHAnsi"/>
                <w:sz w:val="21"/>
                <w:szCs w:val="21"/>
              </w:rPr>
              <w:t>% Employed Four Quarters After Exit</w:t>
            </w:r>
          </w:p>
        </w:tc>
        <w:tc>
          <w:tcPr>
            <w:tcW w:w="1170" w:type="dxa"/>
            <w:vAlign w:val="center"/>
          </w:tcPr>
          <w:p w14:paraId="13F17315"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74%</w:t>
            </w:r>
          </w:p>
        </w:tc>
        <w:tc>
          <w:tcPr>
            <w:tcW w:w="1260" w:type="dxa"/>
            <w:vAlign w:val="center"/>
          </w:tcPr>
          <w:p w14:paraId="30D8B2D7"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70%</w:t>
            </w:r>
          </w:p>
        </w:tc>
        <w:tc>
          <w:tcPr>
            <w:tcW w:w="990" w:type="dxa"/>
            <w:vAlign w:val="center"/>
          </w:tcPr>
          <w:p w14:paraId="04519D27"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59%</w:t>
            </w:r>
          </w:p>
        </w:tc>
        <w:tc>
          <w:tcPr>
            <w:tcW w:w="990" w:type="dxa"/>
            <w:vAlign w:val="center"/>
          </w:tcPr>
          <w:p w14:paraId="4A0699BD"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54%</w:t>
            </w:r>
          </w:p>
        </w:tc>
        <w:tc>
          <w:tcPr>
            <w:tcW w:w="1170" w:type="dxa"/>
            <w:vAlign w:val="center"/>
          </w:tcPr>
          <w:p w14:paraId="7A44C6D1" w14:textId="77777777" w:rsidR="00E8320F" w:rsidRPr="00521A8B" w:rsidRDefault="00E8320F" w:rsidP="0036760B">
            <w:pPr>
              <w:jc w:val="center"/>
              <w:rPr>
                <w:rFonts w:asciiTheme="minorHAnsi" w:hAnsiTheme="minorHAnsi"/>
                <w:sz w:val="21"/>
                <w:szCs w:val="21"/>
              </w:rPr>
            </w:pPr>
            <w:r w:rsidRPr="00521A8B">
              <w:rPr>
                <w:rFonts w:asciiTheme="minorHAnsi" w:hAnsiTheme="minorHAnsi"/>
                <w:sz w:val="21"/>
                <w:szCs w:val="21"/>
              </w:rPr>
              <w:t>68%</w:t>
            </w:r>
          </w:p>
        </w:tc>
        <w:tc>
          <w:tcPr>
            <w:tcW w:w="1260" w:type="dxa"/>
            <w:vAlign w:val="center"/>
          </w:tcPr>
          <w:p w14:paraId="3B8C33FE" w14:textId="77777777" w:rsidR="00E8320F" w:rsidRPr="00521A8B" w:rsidRDefault="00E8320F" w:rsidP="0036760B">
            <w:pPr>
              <w:jc w:val="center"/>
              <w:rPr>
                <w:rFonts w:asciiTheme="minorHAnsi" w:hAnsiTheme="minorHAnsi"/>
                <w:sz w:val="21"/>
                <w:szCs w:val="21"/>
              </w:rPr>
            </w:pPr>
            <w:r w:rsidRPr="00521A8B">
              <w:rPr>
                <w:rFonts w:asciiTheme="minorHAnsi" w:hAnsiTheme="minorHAnsi"/>
                <w:sz w:val="21"/>
                <w:szCs w:val="21"/>
              </w:rPr>
              <w:t>n/a</w:t>
            </w:r>
          </w:p>
        </w:tc>
      </w:tr>
      <w:tr w:rsidR="00E4781A" w:rsidRPr="00521A8B" w14:paraId="22209D71" w14:textId="77777777" w:rsidTr="00E4781A">
        <w:trPr>
          <w:trHeight w:val="288"/>
        </w:trPr>
        <w:tc>
          <w:tcPr>
            <w:tcW w:w="3775" w:type="dxa"/>
            <w:vAlign w:val="center"/>
          </w:tcPr>
          <w:p w14:paraId="575E215E" w14:textId="77777777" w:rsidR="00E8320F" w:rsidRPr="00521A8B" w:rsidRDefault="00E8320F" w:rsidP="00E8320F">
            <w:pPr>
              <w:rPr>
                <w:rFonts w:asciiTheme="minorHAnsi" w:hAnsiTheme="minorHAnsi"/>
                <w:sz w:val="21"/>
                <w:szCs w:val="21"/>
              </w:rPr>
            </w:pPr>
            <w:r w:rsidRPr="00521A8B">
              <w:rPr>
                <w:rFonts w:asciiTheme="minorHAnsi" w:hAnsiTheme="minorHAnsi"/>
                <w:sz w:val="21"/>
                <w:szCs w:val="21"/>
              </w:rPr>
              <w:t>Median Quarterly Earnings Two Quarters After Exit</w:t>
            </w:r>
          </w:p>
        </w:tc>
        <w:tc>
          <w:tcPr>
            <w:tcW w:w="1170" w:type="dxa"/>
            <w:vAlign w:val="center"/>
          </w:tcPr>
          <w:p w14:paraId="5132ED49"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$10,550</w:t>
            </w:r>
          </w:p>
        </w:tc>
        <w:tc>
          <w:tcPr>
            <w:tcW w:w="1260" w:type="dxa"/>
            <w:vAlign w:val="center"/>
          </w:tcPr>
          <w:p w14:paraId="29C5F711"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$11,069</w:t>
            </w:r>
          </w:p>
        </w:tc>
        <w:tc>
          <w:tcPr>
            <w:tcW w:w="990" w:type="dxa"/>
            <w:vAlign w:val="center"/>
          </w:tcPr>
          <w:p w14:paraId="2AA41015"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$10,093</w:t>
            </w:r>
          </w:p>
        </w:tc>
        <w:tc>
          <w:tcPr>
            <w:tcW w:w="990" w:type="dxa"/>
            <w:vAlign w:val="center"/>
          </w:tcPr>
          <w:p w14:paraId="7309C55A"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$10,149</w:t>
            </w:r>
          </w:p>
        </w:tc>
        <w:tc>
          <w:tcPr>
            <w:tcW w:w="1170" w:type="dxa"/>
            <w:vAlign w:val="center"/>
          </w:tcPr>
          <w:p w14:paraId="58E4F1B9" w14:textId="77777777" w:rsidR="00E8320F" w:rsidRPr="00521A8B" w:rsidRDefault="00E8320F" w:rsidP="0036760B">
            <w:pPr>
              <w:jc w:val="center"/>
              <w:rPr>
                <w:rFonts w:asciiTheme="minorHAnsi" w:hAnsiTheme="minorHAnsi"/>
                <w:sz w:val="21"/>
                <w:szCs w:val="21"/>
              </w:rPr>
            </w:pPr>
            <w:r w:rsidRPr="00521A8B">
              <w:rPr>
                <w:rFonts w:asciiTheme="minorHAnsi" w:hAnsiTheme="minorHAnsi"/>
                <w:sz w:val="21"/>
                <w:szCs w:val="21"/>
              </w:rPr>
              <w:t>n/a</w:t>
            </w:r>
          </w:p>
        </w:tc>
        <w:tc>
          <w:tcPr>
            <w:tcW w:w="1260" w:type="dxa"/>
            <w:vAlign w:val="center"/>
          </w:tcPr>
          <w:p w14:paraId="621A32ED" w14:textId="77777777" w:rsidR="00E8320F" w:rsidRPr="00521A8B" w:rsidRDefault="00E8320F" w:rsidP="0036760B">
            <w:pPr>
              <w:jc w:val="center"/>
              <w:rPr>
                <w:rFonts w:asciiTheme="minorHAnsi" w:hAnsiTheme="minorHAnsi"/>
                <w:sz w:val="21"/>
                <w:szCs w:val="21"/>
              </w:rPr>
            </w:pPr>
            <w:r w:rsidRPr="00521A8B">
              <w:rPr>
                <w:rFonts w:asciiTheme="minorHAnsi" w:hAnsiTheme="minorHAnsi"/>
                <w:sz w:val="21"/>
                <w:szCs w:val="21"/>
              </w:rPr>
              <w:t>n/a</w:t>
            </w:r>
          </w:p>
        </w:tc>
      </w:tr>
      <w:tr w:rsidR="00E4781A" w:rsidRPr="00521A8B" w14:paraId="680ECC3A" w14:textId="77777777" w:rsidTr="00E4781A">
        <w:trPr>
          <w:trHeight w:val="288"/>
        </w:trPr>
        <w:tc>
          <w:tcPr>
            <w:tcW w:w="3775" w:type="dxa"/>
            <w:vAlign w:val="center"/>
          </w:tcPr>
          <w:p w14:paraId="5844CEBE" w14:textId="77777777" w:rsidR="00E8320F" w:rsidRPr="00521A8B" w:rsidRDefault="00E8320F" w:rsidP="00E8320F">
            <w:pPr>
              <w:rPr>
                <w:rFonts w:asciiTheme="minorHAnsi" w:hAnsiTheme="minorHAnsi"/>
                <w:sz w:val="21"/>
                <w:szCs w:val="21"/>
              </w:rPr>
            </w:pPr>
            <w:r w:rsidRPr="00521A8B">
              <w:rPr>
                <w:rFonts w:asciiTheme="minorHAnsi" w:hAnsiTheme="minorHAnsi"/>
                <w:sz w:val="21"/>
                <w:szCs w:val="21"/>
              </w:rPr>
              <w:t>Median % Change in Earnings</w:t>
            </w:r>
          </w:p>
        </w:tc>
        <w:tc>
          <w:tcPr>
            <w:tcW w:w="1170" w:type="dxa"/>
            <w:vAlign w:val="center"/>
          </w:tcPr>
          <w:p w14:paraId="62BC2EEE"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46%</w:t>
            </w:r>
          </w:p>
        </w:tc>
        <w:tc>
          <w:tcPr>
            <w:tcW w:w="1260" w:type="dxa"/>
            <w:vAlign w:val="center"/>
          </w:tcPr>
          <w:p w14:paraId="68614D7B"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30%</w:t>
            </w:r>
          </w:p>
        </w:tc>
        <w:tc>
          <w:tcPr>
            <w:tcW w:w="990" w:type="dxa"/>
            <w:vAlign w:val="center"/>
          </w:tcPr>
          <w:p w14:paraId="77E64C89"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14%</w:t>
            </w:r>
          </w:p>
        </w:tc>
        <w:tc>
          <w:tcPr>
            <w:tcW w:w="990" w:type="dxa"/>
            <w:vAlign w:val="center"/>
          </w:tcPr>
          <w:p w14:paraId="59131057"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34%</w:t>
            </w:r>
          </w:p>
        </w:tc>
        <w:tc>
          <w:tcPr>
            <w:tcW w:w="1170" w:type="dxa"/>
            <w:vAlign w:val="center"/>
          </w:tcPr>
          <w:p w14:paraId="4B66BB16" w14:textId="77777777" w:rsidR="00E8320F" w:rsidRPr="00521A8B" w:rsidRDefault="00E8320F" w:rsidP="0036760B">
            <w:pPr>
              <w:jc w:val="center"/>
              <w:rPr>
                <w:rFonts w:asciiTheme="minorHAnsi" w:hAnsiTheme="minorHAnsi"/>
                <w:sz w:val="21"/>
                <w:szCs w:val="21"/>
              </w:rPr>
            </w:pPr>
            <w:r w:rsidRPr="00521A8B">
              <w:rPr>
                <w:rFonts w:asciiTheme="minorHAnsi" w:hAnsiTheme="minorHAnsi"/>
                <w:sz w:val="21"/>
                <w:szCs w:val="21"/>
              </w:rPr>
              <w:t>15%</w:t>
            </w:r>
          </w:p>
        </w:tc>
        <w:tc>
          <w:tcPr>
            <w:tcW w:w="1260" w:type="dxa"/>
            <w:vAlign w:val="center"/>
          </w:tcPr>
          <w:p w14:paraId="3F2420E5" w14:textId="77777777" w:rsidR="00E8320F" w:rsidRPr="00521A8B" w:rsidRDefault="00E8320F" w:rsidP="0036760B">
            <w:pPr>
              <w:jc w:val="center"/>
              <w:rPr>
                <w:rFonts w:asciiTheme="minorHAnsi" w:hAnsiTheme="minorHAnsi"/>
                <w:sz w:val="21"/>
                <w:szCs w:val="21"/>
              </w:rPr>
            </w:pPr>
            <w:r w:rsidRPr="00521A8B">
              <w:rPr>
                <w:rFonts w:asciiTheme="minorHAnsi" w:hAnsiTheme="minorHAnsi"/>
                <w:sz w:val="21"/>
                <w:szCs w:val="21"/>
              </w:rPr>
              <w:t>n/a</w:t>
            </w:r>
          </w:p>
        </w:tc>
      </w:tr>
      <w:tr w:rsidR="00E4781A" w:rsidRPr="00521A8B" w14:paraId="6E3D9138" w14:textId="77777777" w:rsidTr="00E4781A">
        <w:trPr>
          <w:trHeight w:val="288"/>
        </w:trPr>
        <w:tc>
          <w:tcPr>
            <w:tcW w:w="3775" w:type="dxa"/>
            <w:vAlign w:val="center"/>
          </w:tcPr>
          <w:p w14:paraId="1ABDC183" w14:textId="77777777" w:rsidR="00E8320F" w:rsidRPr="00521A8B" w:rsidRDefault="00E8320F" w:rsidP="00E8320F">
            <w:pPr>
              <w:rPr>
                <w:rFonts w:asciiTheme="minorHAnsi" w:hAnsiTheme="minorHAnsi"/>
                <w:sz w:val="21"/>
                <w:szCs w:val="21"/>
              </w:rPr>
            </w:pPr>
            <w:r w:rsidRPr="00521A8B">
              <w:rPr>
                <w:rFonts w:asciiTheme="minorHAnsi" w:hAnsiTheme="minorHAnsi"/>
                <w:sz w:val="21"/>
                <w:szCs w:val="21"/>
              </w:rPr>
              <w:lastRenderedPageBreak/>
              <w:t>% of Students Earning a Living Wage</w:t>
            </w:r>
          </w:p>
        </w:tc>
        <w:tc>
          <w:tcPr>
            <w:tcW w:w="1170" w:type="dxa"/>
            <w:vAlign w:val="center"/>
          </w:tcPr>
          <w:p w14:paraId="7CB57C67"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63%</w:t>
            </w:r>
          </w:p>
        </w:tc>
        <w:tc>
          <w:tcPr>
            <w:tcW w:w="1260" w:type="dxa"/>
            <w:vAlign w:val="center"/>
          </w:tcPr>
          <w:p w14:paraId="59727600"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52%</w:t>
            </w:r>
          </w:p>
        </w:tc>
        <w:tc>
          <w:tcPr>
            <w:tcW w:w="990" w:type="dxa"/>
            <w:vAlign w:val="center"/>
          </w:tcPr>
          <w:p w14:paraId="1725BE23"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59%</w:t>
            </w:r>
          </w:p>
        </w:tc>
        <w:tc>
          <w:tcPr>
            <w:tcW w:w="990" w:type="dxa"/>
            <w:vAlign w:val="center"/>
          </w:tcPr>
          <w:p w14:paraId="1DFBF9EB" w14:textId="77777777" w:rsidR="00E8320F" w:rsidRPr="00521A8B" w:rsidRDefault="00E8320F" w:rsidP="00E8320F">
            <w:pPr>
              <w:jc w:val="center"/>
              <w:rPr>
                <w:rFonts w:asciiTheme="minorHAnsi" w:hAnsiTheme="minorHAnsi"/>
                <w:sz w:val="21"/>
                <w:szCs w:val="21"/>
              </w:rPr>
            </w:pPr>
            <w:r w:rsidRPr="00521A8B">
              <w:rPr>
                <w:rFonts w:asciiTheme="minorHAnsi" w:hAnsiTheme="minorHAnsi"/>
                <w:sz w:val="21"/>
                <w:szCs w:val="21"/>
              </w:rPr>
              <w:t>45%</w:t>
            </w:r>
          </w:p>
        </w:tc>
        <w:tc>
          <w:tcPr>
            <w:tcW w:w="1170" w:type="dxa"/>
            <w:vAlign w:val="center"/>
          </w:tcPr>
          <w:p w14:paraId="66AF5E7F" w14:textId="77777777" w:rsidR="00E8320F" w:rsidRPr="00521A8B" w:rsidRDefault="00E8320F" w:rsidP="0036760B">
            <w:pPr>
              <w:jc w:val="center"/>
              <w:rPr>
                <w:rFonts w:asciiTheme="minorHAnsi" w:hAnsiTheme="minorHAnsi"/>
                <w:sz w:val="21"/>
                <w:szCs w:val="21"/>
              </w:rPr>
            </w:pPr>
            <w:r w:rsidRPr="00521A8B">
              <w:rPr>
                <w:rFonts w:asciiTheme="minorHAnsi" w:hAnsiTheme="minorHAnsi"/>
                <w:sz w:val="21"/>
                <w:szCs w:val="21"/>
              </w:rPr>
              <w:t>n/a</w:t>
            </w:r>
          </w:p>
        </w:tc>
        <w:tc>
          <w:tcPr>
            <w:tcW w:w="1260" w:type="dxa"/>
            <w:vAlign w:val="center"/>
          </w:tcPr>
          <w:p w14:paraId="70C91BD4" w14:textId="77777777" w:rsidR="00E8320F" w:rsidRPr="00521A8B" w:rsidRDefault="00E8320F" w:rsidP="0036760B">
            <w:pPr>
              <w:jc w:val="center"/>
              <w:rPr>
                <w:rFonts w:asciiTheme="minorHAnsi" w:hAnsiTheme="minorHAnsi"/>
                <w:sz w:val="21"/>
                <w:szCs w:val="21"/>
              </w:rPr>
            </w:pPr>
            <w:r w:rsidRPr="00521A8B">
              <w:rPr>
                <w:rFonts w:asciiTheme="minorHAnsi" w:hAnsiTheme="minorHAnsi"/>
                <w:sz w:val="21"/>
                <w:szCs w:val="21"/>
              </w:rPr>
              <w:t>n/a</w:t>
            </w:r>
          </w:p>
        </w:tc>
      </w:tr>
    </w:tbl>
    <w:p w14:paraId="4AF8FF43" w14:textId="77777777" w:rsidR="00E8320F" w:rsidRPr="00521A8B" w:rsidRDefault="00E8320F" w:rsidP="00E8320F">
      <w:pPr>
        <w:spacing w:after="0"/>
        <w:rPr>
          <w:rFonts w:asciiTheme="minorHAnsi" w:hAnsiTheme="minorHAnsi"/>
          <w:i/>
          <w:sz w:val="20"/>
          <w:szCs w:val="20"/>
        </w:rPr>
      </w:pPr>
      <w:r w:rsidRPr="00521A8B">
        <w:rPr>
          <w:rFonts w:asciiTheme="minorHAnsi" w:hAnsiTheme="minorHAnsi"/>
          <w:i/>
          <w:sz w:val="20"/>
          <w:szCs w:val="20"/>
        </w:rPr>
        <w:t xml:space="preserve">Source: </w:t>
      </w:r>
      <w:proofErr w:type="spellStart"/>
      <w:r w:rsidRPr="00521A8B">
        <w:rPr>
          <w:rFonts w:asciiTheme="minorHAnsi" w:hAnsiTheme="minorHAnsi"/>
          <w:i/>
          <w:sz w:val="20"/>
          <w:szCs w:val="20"/>
        </w:rPr>
        <w:t>Launchboard</w:t>
      </w:r>
      <w:proofErr w:type="spellEnd"/>
      <w:r w:rsidRPr="00521A8B">
        <w:rPr>
          <w:rFonts w:asciiTheme="minorHAnsi" w:hAnsiTheme="minorHAnsi"/>
          <w:i/>
          <w:sz w:val="20"/>
          <w:szCs w:val="20"/>
        </w:rPr>
        <w:t xml:space="preserve"> Pipeline (version available on (9/30/20)</w:t>
      </w:r>
    </w:p>
    <w:p w14:paraId="5FA4D681" w14:textId="1495902C" w:rsidR="00030CE8" w:rsidRPr="00521A8B" w:rsidRDefault="00030CE8" w:rsidP="00E4781A">
      <w:pPr>
        <w:pStyle w:val="Heading1"/>
        <w:spacing w:before="240"/>
        <w:rPr>
          <w:rFonts w:asciiTheme="minorHAnsi" w:hAnsiTheme="minorHAnsi"/>
        </w:rPr>
      </w:pPr>
      <w:r w:rsidRPr="00521A8B">
        <w:rPr>
          <w:rFonts w:asciiTheme="minorHAnsi" w:hAnsiTheme="minorHAnsi"/>
        </w:rPr>
        <w:t>Skills, Certificat</w:t>
      </w:r>
      <w:r w:rsidR="00DB0454" w:rsidRPr="00521A8B">
        <w:rPr>
          <w:rFonts w:asciiTheme="minorHAnsi" w:hAnsiTheme="minorHAnsi"/>
        </w:rPr>
        <w:t>ions</w:t>
      </w:r>
      <w:r w:rsidRPr="00521A8B">
        <w:rPr>
          <w:rFonts w:asciiTheme="minorHAnsi" w:hAnsiTheme="minorHAnsi"/>
        </w:rPr>
        <w:t xml:space="preserve"> and Education</w:t>
      </w:r>
    </w:p>
    <w:p w14:paraId="51C5FC70" w14:textId="3D5E8F2D" w:rsidR="00030CE8" w:rsidRPr="00521A8B" w:rsidRDefault="00030CE8" w:rsidP="00030CE8">
      <w:pPr>
        <w:pStyle w:val="NoSpacing"/>
        <w:spacing w:after="60"/>
        <w:rPr>
          <w:rFonts w:asciiTheme="minorHAnsi" w:hAnsiTheme="minorHAnsi"/>
          <w:b/>
          <w:sz w:val="21"/>
          <w:szCs w:val="21"/>
        </w:rPr>
      </w:pPr>
      <w:r w:rsidRPr="00513232">
        <w:rPr>
          <w:rFonts w:asciiTheme="minorHAnsi" w:hAnsiTheme="minorHAnsi"/>
          <w:b/>
        </w:rPr>
        <w:t xml:space="preserve">Table 9. Top Skills for </w:t>
      </w:r>
      <w:r w:rsidR="00733ED6" w:rsidRPr="00513232">
        <w:rPr>
          <w:rFonts w:asciiTheme="minorHAnsi" w:hAnsiTheme="minorHAnsi"/>
          <w:b/>
          <w:bCs/>
        </w:rPr>
        <w:t>Management</w:t>
      </w:r>
      <w:r w:rsidR="00733ED6" w:rsidRPr="00513232">
        <w:rPr>
          <w:rFonts w:asciiTheme="minorHAnsi" w:hAnsiTheme="minorHAnsi"/>
        </w:rPr>
        <w:t xml:space="preserve"> </w:t>
      </w:r>
      <w:r w:rsidR="00733ED6" w:rsidRPr="00E4781A">
        <w:rPr>
          <w:rFonts w:asciiTheme="minorHAnsi" w:hAnsiTheme="minorHAnsi"/>
          <w:b/>
        </w:rPr>
        <w:t>Information Systems</w:t>
      </w:r>
      <w:r w:rsidR="001C0549" w:rsidRPr="00513232">
        <w:rPr>
          <w:rFonts w:asciiTheme="minorHAnsi" w:hAnsiTheme="minorHAnsi"/>
          <w:b/>
        </w:rPr>
        <w:t xml:space="preserve"> </w:t>
      </w:r>
      <w:r w:rsidRPr="00513232">
        <w:rPr>
          <w:rFonts w:asciiTheme="minorHAnsi" w:hAnsiTheme="minorHAnsi"/>
          <w:b/>
        </w:rPr>
        <w:t>Occupations in Bay Region (</w:t>
      </w:r>
      <w:r w:rsidR="00C964C7" w:rsidRPr="00513232">
        <w:rPr>
          <w:rFonts w:asciiTheme="minorHAnsi" w:hAnsiTheme="minorHAnsi"/>
          <w:b/>
        </w:rPr>
        <w:t>October 2019 - September 2020</w:t>
      </w:r>
      <w:r w:rsidRPr="00513232">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521A8B" w14:paraId="6413FE05" w14:textId="77777777" w:rsidTr="0085415A">
        <w:trPr>
          <w:trHeight w:val="278"/>
        </w:trPr>
        <w:tc>
          <w:tcPr>
            <w:tcW w:w="2515" w:type="dxa"/>
            <w:shd w:val="clear" w:color="auto" w:fill="E5F193" w:themeFill="accent2" w:themeFillTint="66"/>
            <w:vAlign w:val="center"/>
          </w:tcPr>
          <w:p w14:paraId="33722BE8" w14:textId="77777777" w:rsidR="00030CE8" w:rsidRPr="00513232" w:rsidRDefault="00030CE8" w:rsidP="0075607E">
            <w:pPr>
              <w:spacing w:line="240" w:lineRule="auto"/>
              <w:contextualSpacing/>
              <w:rPr>
                <w:rFonts w:asciiTheme="minorHAnsi" w:hAnsiTheme="minorHAnsi"/>
              </w:rPr>
            </w:pPr>
            <w:r w:rsidRPr="00513232">
              <w:rPr>
                <w:rFonts w:asciiTheme="minorHAnsi" w:hAnsiTheme="minorHAnsi"/>
              </w:rPr>
              <w:t>Skill</w:t>
            </w:r>
          </w:p>
        </w:tc>
        <w:tc>
          <w:tcPr>
            <w:tcW w:w="985" w:type="dxa"/>
            <w:shd w:val="clear" w:color="auto" w:fill="E5F193" w:themeFill="accent2" w:themeFillTint="66"/>
            <w:vAlign w:val="center"/>
          </w:tcPr>
          <w:p w14:paraId="3E0B273E" w14:textId="77777777" w:rsidR="00030CE8" w:rsidRPr="00513232" w:rsidRDefault="00030CE8" w:rsidP="0075607E">
            <w:pPr>
              <w:spacing w:line="240" w:lineRule="auto"/>
              <w:contextualSpacing/>
              <w:jc w:val="center"/>
              <w:rPr>
                <w:rFonts w:asciiTheme="minorHAnsi" w:hAnsiTheme="minorHAnsi"/>
              </w:rPr>
            </w:pPr>
            <w:r w:rsidRPr="00513232">
              <w:rPr>
                <w:rFonts w:asciiTheme="minorHAnsi" w:hAnsiTheme="minorHAnsi"/>
              </w:rPr>
              <w:t>Postings</w:t>
            </w:r>
          </w:p>
        </w:tc>
        <w:tc>
          <w:tcPr>
            <w:tcW w:w="2705" w:type="dxa"/>
            <w:shd w:val="clear" w:color="auto" w:fill="E5F193" w:themeFill="accent2" w:themeFillTint="66"/>
            <w:vAlign w:val="center"/>
          </w:tcPr>
          <w:p w14:paraId="4CED45B2" w14:textId="77777777" w:rsidR="00030CE8" w:rsidRPr="00513232" w:rsidRDefault="00030CE8" w:rsidP="0075607E">
            <w:pPr>
              <w:spacing w:after="0" w:line="240" w:lineRule="auto"/>
              <w:contextualSpacing/>
              <w:rPr>
                <w:rFonts w:asciiTheme="minorHAnsi" w:eastAsia="Times New Roman" w:hAnsiTheme="minorHAnsi"/>
              </w:rPr>
            </w:pPr>
            <w:r w:rsidRPr="00513232">
              <w:rPr>
                <w:rFonts w:asciiTheme="minorHAnsi" w:hAnsiTheme="minorHAnsi"/>
              </w:rPr>
              <w:t>Skill</w:t>
            </w:r>
          </w:p>
        </w:tc>
        <w:tc>
          <w:tcPr>
            <w:tcW w:w="990" w:type="dxa"/>
            <w:shd w:val="clear" w:color="auto" w:fill="E5F193" w:themeFill="accent2" w:themeFillTint="66"/>
            <w:vAlign w:val="center"/>
          </w:tcPr>
          <w:p w14:paraId="4597A524" w14:textId="77777777" w:rsidR="00030CE8" w:rsidRPr="00513232" w:rsidRDefault="00030CE8" w:rsidP="0075607E">
            <w:pPr>
              <w:spacing w:after="0" w:line="240" w:lineRule="auto"/>
              <w:contextualSpacing/>
              <w:jc w:val="center"/>
              <w:rPr>
                <w:rFonts w:asciiTheme="minorHAnsi" w:eastAsia="Times New Roman" w:hAnsiTheme="minorHAnsi"/>
              </w:rPr>
            </w:pPr>
            <w:r w:rsidRPr="00513232">
              <w:rPr>
                <w:rFonts w:asciiTheme="minorHAnsi" w:hAnsiTheme="minorHAnsi"/>
              </w:rPr>
              <w:t>Postings</w:t>
            </w:r>
          </w:p>
        </w:tc>
        <w:tc>
          <w:tcPr>
            <w:tcW w:w="2520" w:type="dxa"/>
            <w:shd w:val="clear" w:color="auto" w:fill="E5F193" w:themeFill="accent2" w:themeFillTint="66"/>
            <w:vAlign w:val="center"/>
          </w:tcPr>
          <w:p w14:paraId="65A729FF" w14:textId="77777777" w:rsidR="00030CE8" w:rsidRPr="00513232" w:rsidRDefault="00030CE8" w:rsidP="0075607E">
            <w:pPr>
              <w:spacing w:after="0" w:line="240" w:lineRule="auto"/>
              <w:contextualSpacing/>
              <w:rPr>
                <w:rFonts w:asciiTheme="minorHAnsi" w:hAnsiTheme="minorHAnsi"/>
              </w:rPr>
            </w:pPr>
            <w:r w:rsidRPr="00513232">
              <w:rPr>
                <w:rFonts w:asciiTheme="minorHAnsi" w:hAnsiTheme="minorHAnsi"/>
              </w:rPr>
              <w:t>Skill</w:t>
            </w:r>
          </w:p>
        </w:tc>
        <w:tc>
          <w:tcPr>
            <w:tcW w:w="985" w:type="dxa"/>
            <w:shd w:val="clear" w:color="auto" w:fill="E5F193" w:themeFill="accent2" w:themeFillTint="66"/>
            <w:vAlign w:val="center"/>
          </w:tcPr>
          <w:p w14:paraId="59030642" w14:textId="77777777" w:rsidR="00030CE8" w:rsidRPr="00513232" w:rsidRDefault="00030CE8" w:rsidP="0075607E">
            <w:pPr>
              <w:spacing w:after="0" w:line="240" w:lineRule="auto"/>
              <w:contextualSpacing/>
              <w:jc w:val="center"/>
              <w:rPr>
                <w:rFonts w:asciiTheme="minorHAnsi" w:hAnsiTheme="minorHAnsi"/>
              </w:rPr>
            </w:pPr>
            <w:r w:rsidRPr="00513232">
              <w:rPr>
                <w:rFonts w:asciiTheme="minorHAnsi" w:hAnsiTheme="minorHAnsi"/>
              </w:rPr>
              <w:t>Postings</w:t>
            </w:r>
          </w:p>
        </w:tc>
      </w:tr>
      <w:tr w:rsidR="00A2372E" w:rsidRPr="00521A8B" w14:paraId="56B928DD" w14:textId="77777777" w:rsidTr="0036760B">
        <w:trPr>
          <w:trHeight w:val="202"/>
        </w:trPr>
        <w:tc>
          <w:tcPr>
            <w:tcW w:w="2515" w:type="dxa"/>
          </w:tcPr>
          <w:p w14:paraId="6E05032B" w14:textId="621C6A84" w:rsidR="00A2372E" w:rsidRPr="00521A8B" w:rsidRDefault="00A2372E" w:rsidP="0036760B">
            <w:pPr>
              <w:spacing w:line="240" w:lineRule="auto"/>
              <w:contextualSpacing/>
              <w:rPr>
                <w:rFonts w:asciiTheme="minorHAnsi" w:hAnsiTheme="minorHAnsi"/>
              </w:rPr>
            </w:pPr>
            <w:r w:rsidRPr="00521A8B">
              <w:rPr>
                <w:rFonts w:asciiTheme="minorHAnsi" w:hAnsiTheme="minorHAnsi"/>
              </w:rPr>
              <w:t>Technical Support</w:t>
            </w:r>
          </w:p>
        </w:tc>
        <w:tc>
          <w:tcPr>
            <w:tcW w:w="985" w:type="dxa"/>
          </w:tcPr>
          <w:p w14:paraId="51578467" w14:textId="772F2CC8" w:rsidR="00A2372E" w:rsidRPr="00521A8B" w:rsidRDefault="00A2372E" w:rsidP="0036760B">
            <w:pPr>
              <w:spacing w:line="240" w:lineRule="auto"/>
              <w:contextualSpacing/>
              <w:rPr>
                <w:rFonts w:asciiTheme="minorHAnsi" w:hAnsiTheme="minorHAnsi"/>
              </w:rPr>
            </w:pPr>
            <w:r w:rsidRPr="00521A8B">
              <w:rPr>
                <w:rFonts w:asciiTheme="minorHAnsi" w:hAnsiTheme="minorHAnsi"/>
              </w:rPr>
              <w:t>6,346</w:t>
            </w:r>
          </w:p>
        </w:tc>
        <w:tc>
          <w:tcPr>
            <w:tcW w:w="2705" w:type="dxa"/>
            <w:shd w:val="clear" w:color="auto" w:fill="auto"/>
          </w:tcPr>
          <w:p w14:paraId="257F3FF5" w14:textId="67D5E4E6" w:rsidR="00A2372E" w:rsidRPr="00521A8B" w:rsidRDefault="00A2372E" w:rsidP="0036760B">
            <w:pPr>
              <w:spacing w:after="0" w:line="240" w:lineRule="auto"/>
              <w:contextualSpacing/>
              <w:rPr>
                <w:rFonts w:asciiTheme="minorHAnsi" w:eastAsia="Times New Roman" w:hAnsiTheme="minorHAnsi"/>
              </w:rPr>
            </w:pPr>
            <w:r w:rsidRPr="00521A8B">
              <w:rPr>
                <w:rFonts w:asciiTheme="minorHAnsi" w:hAnsiTheme="minorHAnsi"/>
              </w:rPr>
              <w:t>Troubleshooting Technical Issues</w:t>
            </w:r>
          </w:p>
        </w:tc>
        <w:tc>
          <w:tcPr>
            <w:tcW w:w="990" w:type="dxa"/>
            <w:shd w:val="clear" w:color="auto" w:fill="auto"/>
          </w:tcPr>
          <w:p w14:paraId="1DC559FF" w14:textId="13BB294B" w:rsidR="00A2372E" w:rsidRPr="00521A8B" w:rsidRDefault="00A2372E" w:rsidP="0036760B">
            <w:pPr>
              <w:spacing w:after="0" w:line="240" w:lineRule="auto"/>
              <w:contextualSpacing/>
              <w:jc w:val="right"/>
              <w:rPr>
                <w:rFonts w:asciiTheme="minorHAnsi" w:eastAsia="Times New Roman" w:hAnsiTheme="minorHAnsi"/>
              </w:rPr>
            </w:pPr>
            <w:r w:rsidRPr="00521A8B">
              <w:rPr>
                <w:rFonts w:asciiTheme="minorHAnsi" w:hAnsiTheme="minorHAnsi"/>
              </w:rPr>
              <w:t>1,183</w:t>
            </w:r>
          </w:p>
        </w:tc>
        <w:tc>
          <w:tcPr>
            <w:tcW w:w="2520" w:type="dxa"/>
          </w:tcPr>
          <w:p w14:paraId="371A43C2" w14:textId="0E2BDEA4"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Domain Name System (DNS)</w:t>
            </w:r>
          </w:p>
        </w:tc>
        <w:tc>
          <w:tcPr>
            <w:tcW w:w="985" w:type="dxa"/>
          </w:tcPr>
          <w:p w14:paraId="05A64531" w14:textId="4408FC7D"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791</w:t>
            </w:r>
          </w:p>
        </w:tc>
      </w:tr>
      <w:tr w:rsidR="00A2372E" w:rsidRPr="00521A8B" w14:paraId="49E94D34" w14:textId="77777777" w:rsidTr="0036760B">
        <w:trPr>
          <w:trHeight w:val="202"/>
        </w:trPr>
        <w:tc>
          <w:tcPr>
            <w:tcW w:w="2515" w:type="dxa"/>
          </w:tcPr>
          <w:p w14:paraId="18618BBE" w14:textId="27CB291E" w:rsidR="00A2372E" w:rsidRPr="00521A8B" w:rsidRDefault="00A2372E" w:rsidP="0036760B">
            <w:pPr>
              <w:spacing w:line="240" w:lineRule="auto"/>
              <w:contextualSpacing/>
              <w:rPr>
                <w:rFonts w:asciiTheme="minorHAnsi" w:hAnsiTheme="minorHAnsi"/>
              </w:rPr>
            </w:pPr>
            <w:r w:rsidRPr="00521A8B">
              <w:rPr>
                <w:rFonts w:asciiTheme="minorHAnsi" w:hAnsiTheme="minorHAnsi"/>
              </w:rPr>
              <w:t>Customer Service</w:t>
            </w:r>
          </w:p>
        </w:tc>
        <w:tc>
          <w:tcPr>
            <w:tcW w:w="985" w:type="dxa"/>
          </w:tcPr>
          <w:p w14:paraId="713AA940" w14:textId="37F53858" w:rsidR="00A2372E" w:rsidRPr="00521A8B" w:rsidRDefault="00A2372E" w:rsidP="0036760B">
            <w:pPr>
              <w:spacing w:line="240" w:lineRule="auto"/>
              <w:contextualSpacing/>
              <w:rPr>
                <w:rFonts w:asciiTheme="minorHAnsi" w:hAnsiTheme="minorHAnsi"/>
              </w:rPr>
            </w:pPr>
            <w:r w:rsidRPr="00521A8B">
              <w:rPr>
                <w:rFonts w:asciiTheme="minorHAnsi" w:hAnsiTheme="minorHAnsi"/>
              </w:rPr>
              <w:t>4,322</w:t>
            </w:r>
          </w:p>
        </w:tc>
        <w:tc>
          <w:tcPr>
            <w:tcW w:w="2705" w:type="dxa"/>
            <w:shd w:val="clear" w:color="auto" w:fill="auto"/>
          </w:tcPr>
          <w:p w14:paraId="727BE30D" w14:textId="557F56A4"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Network Troubleshooting</w:t>
            </w:r>
          </w:p>
        </w:tc>
        <w:tc>
          <w:tcPr>
            <w:tcW w:w="990" w:type="dxa"/>
            <w:shd w:val="clear" w:color="auto" w:fill="auto"/>
          </w:tcPr>
          <w:p w14:paraId="15C24BA8" w14:textId="112BC725"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1,120</w:t>
            </w:r>
          </w:p>
        </w:tc>
        <w:tc>
          <w:tcPr>
            <w:tcW w:w="2520" w:type="dxa"/>
          </w:tcPr>
          <w:p w14:paraId="59DD2F17" w14:textId="578389B1"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Wide Area Network (WAN)</w:t>
            </w:r>
          </w:p>
        </w:tc>
        <w:tc>
          <w:tcPr>
            <w:tcW w:w="985" w:type="dxa"/>
          </w:tcPr>
          <w:p w14:paraId="15647500" w14:textId="6C462E6E"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789</w:t>
            </w:r>
          </w:p>
        </w:tc>
      </w:tr>
      <w:tr w:rsidR="00A2372E" w:rsidRPr="00521A8B" w14:paraId="6A780A09" w14:textId="77777777" w:rsidTr="0036760B">
        <w:trPr>
          <w:trHeight w:val="202"/>
        </w:trPr>
        <w:tc>
          <w:tcPr>
            <w:tcW w:w="2515" w:type="dxa"/>
          </w:tcPr>
          <w:p w14:paraId="16439351" w14:textId="5B7017B6" w:rsidR="00A2372E" w:rsidRPr="00521A8B" w:rsidRDefault="00A2372E" w:rsidP="0036760B">
            <w:pPr>
              <w:spacing w:line="240" w:lineRule="auto"/>
              <w:contextualSpacing/>
              <w:rPr>
                <w:rFonts w:asciiTheme="minorHAnsi" w:hAnsiTheme="minorHAnsi"/>
              </w:rPr>
            </w:pPr>
            <w:r w:rsidRPr="00521A8B">
              <w:rPr>
                <w:rFonts w:asciiTheme="minorHAnsi" w:hAnsiTheme="minorHAnsi"/>
              </w:rPr>
              <w:t>Repair</w:t>
            </w:r>
          </w:p>
        </w:tc>
        <w:tc>
          <w:tcPr>
            <w:tcW w:w="985" w:type="dxa"/>
          </w:tcPr>
          <w:p w14:paraId="39775295" w14:textId="764A94BB" w:rsidR="00A2372E" w:rsidRPr="00521A8B" w:rsidRDefault="00A2372E" w:rsidP="0036760B">
            <w:pPr>
              <w:spacing w:line="240" w:lineRule="auto"/>
              <w:contextualSpacing/>
              <w:rPr>
                <w:rFonts w:asciiTheme="minorHAnsi" w:hAnsiTheme="minorHAnsi"/>
              </w:rPr>
            </w:pPr>
            <w:r w:rsidRPr="00521A8B">
              <w:rPr>
                <w:rFonts w:asciiTheme="minorHAnsi" w:hAnsiTheme="minorHAnsi"/>
              </w:rPr>
              <w:t>2,655</w:t>
            </w:r>
          </w:p>
        </w:tc>
        <w:tc>
          <w:tcPr>
            <w:tcW w:w="2705" w:type="dxa"/>
            <w:shd w:val="clear" w:color="auto" w:fill="auto"/>
          </w:tcPr>
          <w:p w14:paraId="31A7F4E6" w14:textId="2638AE31"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Project Management</w:t>
            </w:r>
          </w:p>
        </w:tc>
        <w:tc>
          <w:tcPr>
            <w:tcW w:w="990" w:type="dxa"/>
            <w:shd w:val="clear" w:color="auto" w:fill="auto"/>
          </w:tcPr>
          <w:p w14:paraId="136ADC12" w14:textId="677F42C6"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1,096</w:t>
            </w:r>
          </w:p>
        </w:tc>
        <w:tc>
          <w:tcPr>
            <w:tcW w:w="2520" w:type="dxa"/>
          </w:tcPr>
          <w:p w14:paraId="05896114" w14:textId="18318FE2"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Hardware Experience</w:t>
            </w:r>
          </w:p>
        </w:tc>
        <w:tc>
          <w:tcPr>
            <w:tcW w:w="985" w:type="dxa"/>
          </w:tcPr>
          <w:p w14:paraId="025DFB22" w14:textId="40697E6F"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774</w:t>
            </w:r>
          </w:p>
        </w:tc>
      </w:tr>
      <w:tr w:rsidR="00A2372E" w:rsidRPr="00521A8B" w14:paraId="4088D23A" w14:textId="77777777" w:rsidTr="0036760B">
        <w:trPr>
          <w:trHeight w:val="202"/>
        </w:trPr>
        <w:tc>
          <w:tcPr>
            <w:tcW w:w="2515" w:type="dxa"/>
          </w:tcPr>
          <w:p w14:paraId="1A25EE70" w14:textId="2A243E0B" w:rsidR="00A2372E" w:rsidRPr="00521A8B" w:rsidRDefault="00A2372E" w:rsidP="0036760B">
            <w:pPr>
              <w:spacing w:line="240" w:lineRule="auto"/>
              <w:contextualSpacing/>
              <w:rPr>
                <w:rFonts w:asciiTheme="minorHAnsi" w:hAnsiTheme="minorHAnsi"/>
              </w:rPr>
            </w:pPr>
            <w:r w:rsidRPr="00521A8B">
              <w:rPr>
                <w:rFonts w:asciiTheme="minorHAnsi" w:hAnsiTheme="minorHAnsi"/>
              </w:rPr>
              <w:t>Printers</w:t>
            </w:r>
          </w:p>
        </w:tc>
        <w:tc>
          <w:tcPr>
            <w:tcW w:w="985" w:type="dxa"/>
          </w:tcPr>
          <w:p w14:paraId="3C391023" w14:textId="4B6CFE0B" w:rsidR="00A2372E" w:rsidRPr="00521A8B" w:rsidRDefault="00A2372E" w:rsidP="0036760B">
            <w:pPr>
              <w:spacing w:line="240" w:lineRule="auto"/>
              <w:contextualSpacing/>
              <w:rPr>
                <w:rFonts w:asciiTheme="minorHAnsi" w:hAnsiTheme="minorHAnsi"/>
              </w:rPr>
            </w:pPr>
            <w:r w:rsidRPr="00521A8B">
              <w:rPr>
                <w:rFonts w:asciiTheme="minorHAnsi" w:hAnsiTheme="minorHAnsi"/>
              </w:rPr>
              <w:t>2,033</w:t>
            </w:r>
          </w:p>
        </w:tc>
        <w:tc>
          <w:tcPr>
            <w:tcW w:w="2705" w:type="dxa"/>
            <w:shd w:val="clear" w:color="auto" w:fill="auto"/>
          </w:tcPr>
          <w:p w14:paraId="742CD332" w14:textId="2F5AC1DE"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Software Installation</w:t>
            </w:r>
          </w:p>
        </w:tc>
        <w:tc>
          <w:tcPr>
            <w:tcW w:w="990" w:type="dxa"/>
            <w:shd w:val="clear" w:color="auto" w:fill="auto"/>
          </w:tcPr>
          <w:p w14:paraId="76AF261D" w14:textId="47CC1B45"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1,077</w:t>
            </w:r>
          </w:p>
        </w:tc>
        <w:tc>
          <w:tcPr>
            <w:tcW w:w="2520" w:type="dxa"/>
          </w:tcPr>
          <w:p w14:paraId="3856179A" w14:textId="7C3EF3B0"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Business Process</w:t>
            </w:r>
          </w:p>
        </w:tc>
        <w:tc>
          <w:tcPr>
            <w:tcW w:w="985" w:type="dxa"/>
          </w:tcPr>
          <w:p w14:paraId="59D44C88" w14:textId="1617AE09"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773</w:t>
            </w:r>
          </w:p>
        </w:tc>
      </w:tr>
      <w:tr w:rsidR="00A2372E" w:rsidRPr="00521A8B" w14:paraId="76019130" w14:textId="77777777" w:rsidTr="0036760B">
        <w:trPr>
          <w:trHeight w:val="202"/>
        </w:trPr>
        <w:tc>
          <w:tcPr>
            <w:tcW w:w="2515" w:type="dxa"/>
          </w:tcPr>
          <w:p w14:paraId="5BF5C639" w14:textId="257C55EE" w:rsidR="00A2372E" w:rsidRPr="00521A8B" w:rsidRDefault="00A2372E" w:rsidP="0036760B">
            <w:pPr>
              <w:spacing w:line="240" w:lineRule="auto"/>
              <w:contextualSpacing/>
              <w:rPr>
                <w:rFonts w:asciiTheme="minorHAnsi" w:hAnsiTheme="minorHAnsi"/>
              </w:rPr>
            </w:pPr>
            <w:r w:rsidRPr="00521A8B">
              <w:rPr>
                <w:rFonts w:asciiTheme="minorHAnsi" w:hAnsiTheme="minorHAnsi"/>
              </w:rPr>
              <w:t>It Support</w:t>
            </w:r>
          </w:p>
        </w:tc>
        <w:tc>
          <w:tcPr>
            <w:tcW w:w="985" w:type="dxa"/>
          </w:tcPr>
          <w:p w14:paraId="7EC259A9" w14:textId="2DF949F4" w:rsidR="00A2372E" w:rsidRPr="00521A8B" w:rsidRDefault="00A2372E" w:rsidP="0036760B">
            <w:pPr>
              <w:spacing w:line="240" w:lineRule="auto"/>
              <w:contextualSpacing/>
              <w:rPr>
                <w:rFonts w:asciiTheme="minorHAnsi" w:hAnsiTheme="minorHAnsi"/>
              </w:rPr>
            </w:pPr>
            <w:r w:rsidRPr="00521A8B">
              <w:rPr>
                <w:rFonts w:asciiTheme="minorHAnsi" w:hAnsiTheme="minorHAnsi"/>
              </w:rPr>
              <w:t>1,997</w:t>
            </w:r>
          </w:p>
        </w:tc>
        <w:tc>
          <w:tcPr>
            <w:tcW w:w="2705" w:type="dxa"/>
            <w:shd w:val="clear" w:color="auto" w:fill="auto"/>
          </w:tcPr>
          <w:p w14:paraId="00F6AA40" w14:textId="4F96DBD9"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Computer Installation and Setup</w:t>
            </w:r>
          </w:p>
        </w:tc>
        <w:tc>
          <w:tcPr>
            <w:tcW w:w="990" w:type="dxa"/>
            <w:shd w:val="clear" w:color="auto" w:fill="auto"/>
          </w:tcPr>
          <w:p w14:paraId="11EE047D" w14:textId="697CF53D"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1,066</w:t>
            </w:r>
          </w:p>
        </w:tc>
        <w:tc>
          <w:tcPr>
            <w:tcW w:w="2520" w:type="dxa"/>
          </w:tcPr>
          <w:p w14:paraId="732EDB77" w14:textId="79D90417"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Salesforce</w:t>
            </w:r>
          </w:p>
        </w:tc>
        <w:tc>
          <w:tcPr>
            <w:tcW w:w="985" w:type="dxa"/>
          </w:tcPr>
          <w:p w14:paraId="67A66870" w14:textId="157EEBE1"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750</w:t>
            </w:r>
          </w:p>
        </w:tc>
      </w:tr>
      <w:tr w:rsidR="00A2372E" w:rsidRPr="00521A8B" w14:paraId="3D7105C3" w14:textId="77777777" w:rsidTr="0036760B">
        <w:trPr>
          <w:trHeight w:val="202"/>
        </w:trPr>
        <w:tc>
          <w:tcPr>
            <w:tcW w:w="2515" w:type="dxa"/>
          </w:tcPr>
          <w:p w14:paraId="352BCBFC" w14:textId="412BE497" w:rsidR="00A2372E" w:rsidRPr="00521A8B" w:rsidRDefault="00A2372E" w:rsidP="0036760B">
            <w:pPr>
              <w:spacing w:line="240" w:lineRule="auto"/>
              <w:contextualSpacing/>
              <w:rPr>
                <w:rFonts w:asciiTheme="minorHAnsi" w:hAnsiTheme="minorHAnsi"/>
              </w:rPr>
            </w:pPr>
            <w:r w:rsidRPr="00521A8B">
              <w:rPr>
                <w:rFonts w:asciiTheme="minorHAnsi" w:hAnsiTheme="minorHAnsi"/>
              </w:rPr>
              <w:t>Help Desk Support</w:t>
            </w:r>
          </w:p>
        </w:tc>
        <w:tc>
          <w:tcPr>
            <w:tcW w:w="985" w:type="dxa"/>
          </w:tcPr>
          <w:p w14:paraId="6C3D4B99" w14:textId="4BED4421" w:rsidR="00A2372E" w:rsidRPr="00521A8B" w:rsidRDefault="00A2372E" w:rsidP="0036760B">
            <w:pPr>
              <w:spacing w:line="240" w:lineRule="auto"/>
              <w:contextualSpacing/>
              <w:rPr>
                <w:rFonts w:asciiTheme="minorHAnsi" w:hAnsiTheme="minorHAnsi"/>
              </w:rPr>
            </w:pPr>
            <w:r w:rsidRPr="00521A8B">
              <w:rPr>
                <w:rFonts w:asciiTheme="minorHAnsi" w:hAnsiTheme="minorHAnsi"/>
              </w:rPr>
              <w:t>1,979</w:t>
            </w:r>
          </w:p>
        </w:tc>
        <w:tc>
          <w:tcPr>
            <w:tcW w:w="2705" w:type="dxa"/>
            <w:shd w:val="clear" w:color="auto" w:fill="auto"/>
          </w:tcPr>
          <w:p w14:paraId="068A309C" w14:textId="685B8692"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Hardware and Software Configuration</w:t>
            </w:r>
          </w:p>
        </w:tc>
        <w:tc>
          <w:tcPr>
            <w:tcW w:w="990" w:type="dxa"/>
            <w:shd w:val="clear" w:color="auto" w:fill="auto"/>
          </w:tcPr>
          <w:p w14:paraId="7E77863E" w14:textId="1A466E0D"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1,047</w:t>
            </w:r>
          </w:p>
        </w:tc>
        <w:tc>
          <w:tcPr>
            <w:tcW w:w="2520" w:type="dxa"/>
          </w:tcPr>
          <w:p w14:paraId="4A65F3DB" w14:textId="1AF8A87D"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Break/Fix</w:t>
            </w:r>
          </w:p>
        </w:tc>
        <w:tc>
          <w:tcPr>
            <w:tcW w:w="985" w:type="dxa"/>
          </w:tcPr>
          <w:p w14:paraId="4448F1CC" w14:textId="50648CFD"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736</w:t>
            </w:r>
          </w:p>
        </w:tc>
      </w:tr>
      <w:tr w:rsidR="00A2372E" w:rsidRPr="00521A8B" w14:paraId="49001831" w14:textId="77777777" w:rsidTr="0036760B">
        <w:trPr>
          <w:trHeight w:val="202"/>
        </w:trPr>
        <w:tc>
          <w:tcPr>
            <w:tcW w:w="2515" w:type="dxa"/>
          </w:tcPr>
          <w:p w14:paraId="33F6DDD6" w14:textId="3C81ADFC" w:rsidR="00A2372E" w:rsidRPr="00521A8B" w:rsidRDefault="00A2372E" w:rsidP="0036760B">
            <w:pPr>
              <w:spacing w:line="240" w:lineRule="auto"/>
              <w:contextualSpacing/>
              <w:rPr>
                <w:rFonts w:asciiTheme="minorHAnsi" w:hAnsiTheme="minorHAnsi"/>
              </w:rPr>
            </w:pPr>
            <w:r w:rsidRPr="00521A8B">
              <w:rPr>
                <w:rFonts w:asciiTheme="minorHAnsi" w:hAnsiTheme="minorHAnsi"/>
              </w:rPr>
              <w:t>Microsoft Active Directory</w:t>
            </w:r>
          </w:p>
        </w:tc>
        <w:tc>
          <w:tcPr>
            <w:tcW w:w="985" w:type="dxa"/>
          </w:tcPr>
          <w:p w14:paraId="20A925F9" w14:textId="55FC81D9" w:rsidR="00A2372E" w:rsidRPr="00521A8B" w:rsidRDefault="00A2372E" w:rsidP="0036760B">
            <w:pPr>
              <w:spacing w:line="240" w:lineRule="auto"/>
              <w:contextualSpacing/>
              <w:rPr>
                <w:rFonts w:asciiTheme="minorHAnsi" w:hAnsiTheme="minorHAnsi"/>
              </w:rPr>
            </w:pPr>
            <w:r w:rsidRPr="00521A8B">
              <w:rPr>
                <w:rFonts w:asciiTheme="minorHAnsi" w:hAnsiTheme="minorHAnsi"/>
              </w:rPr>
              <w:t>1,977</w:t>
            </w:r>
          </w:p>
        </w:tc>
        <w:tc>
          <w:tcPr>
            <w:tcW w:w="2705" w:type="dxa"/>
            <w:shd w:val="clear" w:color="auto" w:fill="auto"/>
          </w:tcPr>
          <w:p w14:paraId="14228306" w14:textId="530E51D9"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Python</w:t>
            </w:r>
          </w:p>
        </w:tc>
        <w:tc>
          <w:tcPr>
            <w:tcW w:w="990" w:type="dxa"/>
            <w:shd w:val="clear" w:color="auto" w:fill="auto"/>
          </w:tcPr>
          <w:p w14:paraId="0B092E30" w14:textId="6766E0E0"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1,006</w:t>
            </w:r>
          </w:p>
        </w:tc>
        <w:tc>
          <w:tcPr>
            <w:tcW w:w="2520" w:type="dxa"/>
          </w:tcPr>
          <w:p w14:paraId="7A3D92F8" w14:textId="70CDD28E"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Information Systems</w:t>
            </w:r>
          </w:p>
        </w:tc>
        <w:tc>
          <w:tcPr>
            <w:tcW w:w="985" w:type="dxa"/>
          </w:tcPr>
          <w:p w14:paraId="273C2264" w14:textId="231381FB"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705</w:t>
            </w:r>
          </w:p>
        </w:tc>
      </w:tr>
      <w:tr w:rsidR="00A2372E" w:rsidRPr="00521A8B" w14:paraId="0C727ABB" w14:textId="77777777" w:rsidTr="0036760B">
        <w:trPr>
          <w:trHeight w:val="202"/>
        </w:trPr>
        <w:tc>
          <w:tcPr>
            <w:tcW w:w="2515" w:type="dxa"/>
          </w:tcPr>
          <w:p w14:paraId="23ACDCAE" w14:textId="3E6E3F58" w:rsidR="00A2372E" w:rsidRPr="00521A8B" w:rsidRDefault="00A2372E" w:rsidP="0036760B">
            <w:pPr>
              <w:spacing w:line="240" w:lineRule="auto"/>
              <w:contextualSpacing/>
              <w:rPr>
                <w:rFonts w:asciiTheme="minorHAnsi" w:hAnsiTheme="minorHAnsi"/>
              </w:rPr>
            </w:pPr>
            <w:r w:rsidRPr="00521A8B">
              <w:rPr>
                <w:rFonts w:asciiTheme="minorHAnsi" w:hAnsiTheme="minorHAnsi"/>
              </w:rPr>
              <w:t>Hardware and Software Installation</w:t>
            </w:r>
          </w:p>
        </w:tc>
        <w:tc>
          <w:tcPr>
            <w:tcW w:w="985" w:type="dxa"/>
          </w:tcPr>
          <w:p w14:paraId="399AC0A0" w14:textId="2680DF8C" w:rsidR="00A2372E" w:rsidRPr="00521A8B" w:rsidRDefault="00A2372E" w:rsidP="0036760B">
            <w:pPr>
              <w:spacing w:line="240" w:lineRule="auto"/>
              <w:contextualSpacing/>
              <w:rPr>
                <w:rFonts w:asciiTheme="minorHAnsi" w:hAnsiTheme="minorHAnsi"/>
              </w:rPr>
            </w:pPr>
            <w:r w:rsidRPr="00521A8B">
              <w:rPr>
                <w:rFonts w:asciiTheme="minorHAnsi" w:hAnsiTheme="minorHAnsi"/>
              </w:rPr>
              <w:t>1,836</w:t>
            </w:r>
          </w:p>
        </w:tc>
        <w:tc>
          <w:tcPr>
            <w:tcW w:w="2705" w:type="dxa"/>
            <w:shd w:val="clear" w:color="auto" w:fill="auto"/>
          </w:tcPr>
          <w:p w14:paraId="00DC838F" w14:textId="390CC9C3"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Virtual Private Networking (VPN)</w:t>
            </w:r>
          </w:p>
        </w:tc>
        <w:tc>
          <w:tcPr>
            <w:tcW w:w="990" w:type="dxa"/>
            <w:shd w:val="clear" w:color="auto" w:fill="auto"/>
          </w:tcPr>
          <w:p w14:paraId="26AFB8BA" w14:textId="3AA517C1"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994</w:t>
            </w:r>
          </w:p>
        </w:tc>
        <w:tc>
          <w:tcPr>
            <w:tcW w:w="2520" w:type="dxa"/>
          </w:tcPr>
          <w:p w14:paraId="3E4E7EC1" w14:textId="6A8D1FC0"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Network Hardware/Software Maintenance</w:t>
            </w:r>
          </w:p>
        </w:tc>
        <w:tc>
          <w:tcPr>
            <w:tcW w:w="985" w:type="dxa"/>
          </w:tcPr>
          <w:p w14:paraId="64618685" w14:textId="43080462"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702</w:t>
            </w:r>
          </w:p>
        </w:tc>
      </w:tr>
      <w:tr w:rsidR="00A2372E" w:rsidRPr="00521A8B" w14:paraId="10866B00" w14:textId="77777777" w:rsidTr="0036760B">
        <w:trPr>
          <w:trHeight w:val="202"/>
        </w:trPr>
        <w:tc>
          <w:tcPr>
            <w:tcW w:w="2515" w:type="dxa"/>
          </w:tcPr>
          <w:p w14:paraId="1EDB0651" w14:textId="259CF234" w:rsidR="00A2372E" w:rsidRPr="00521A8B" w:rsidRDefault="00A2372E" w:rsidP="0036760B">
            <w:pPr>
              <w:spacing w:line="240" w:lineRule="auto"/>
              <w:contextualSpacing/>
              <w:rPr>
                <w:rFonts w:asciiTheme="minorHAnsi" w:hAnsiTheme="minorHAnsi"/>
              </w:rPr>
            </w:pPr>
            <w:r w:rsidRPr="00521A8B">
              <w:rPr>
                <w:rFonts w:asciiTheme="minorHAnsi" w:hAnsiTheme="minorHAnsi"/>
              </w:rPr>
              <w:t>Microsoft Operating Systems</w:t>
            </w:r>
          </w:p>
        </w:tc>
        <w:tc>
          <w:tcPr>
            <w:tcW w:w="985" w:type="dxa"/>
          </w:tcPr>
          <w:p w14:paraId="538E159C" w14:textId="11047D20" w:rsidR="00A2372E" w:rsidRPr="00521A8B" w:rsidRDefault="00A2372E" w:rsidP="0036760B">
            <w:pPr>
              <w:spacing w:line="240" w:lineRule="auto"/>
              <w:contextualSpacing/>
              <w:rPr>
                <w:rFonts w:asciiTheme="minorHAnsi" w:hAnsiTheme="minorHAnsi"/>
              </w:rPr>
            </w:pPr>
            <w:r w:rsidRPr="00521A8B">
              <w:rPr>
                <w:rFonts w:asciiTheme="minorHAnsi" w:hAnsiTheme="minorHAnsi"/>
              </w:rPr>
              <w:t>1,450</w:t>
            </w:r>
          </w:p>
        </w:tc>
        <w:tc>
          <w:tcPr>
            <w:tcW w:w="2705" w:type="dxa"/>
            <w:shd w:val="clear" w:color="auto" w:fill="auto"/>
          </w:tcPr>
          <w:p w14:paraId="0CDFE6C1" w14:textId="7440EBFF"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Transmission Control Protocol / Internet Protocol (TCP / IP)</w:t>
            </w:r>
          </w:p>
        </w:tc>
        <w:tc>
          <w:tcPr>
            <w:tcW w:w="990" w:type="dxa"/>
            <w:shd w:val="clear" w:color="auto" w:fill="auto"/>
          </w:tcPr>
          <w:p w14:paraId="04A42EDE" w14:textId="79AA7864"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941</w:t>
            </w:r>
          </w:p>
        </w:tc>
        <w:tc>
          <w:tcPr>
            <w:tcW w:w="2520" w:type="dxa"/>
          </w:tcPr>
          <w:p w14:paraId="29A6A955" w14:textId="1BD97DC1"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Telecommunications</w:t>
            </w:r>
          </w:p>
        </w:tc>
        <w:tc>
          <w:tcPr>
            <w:tcW w:w="985" w:type="dxa"/>
          </w:tcPr>
          <w:p w14:paraId="79BADB92" w14:textId="01BA1E79"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701</w:t>
            </w:r>
          </w:p>
        </w:tc>
      </w:tr>
      <w:tr w:rsidR="00A2372E" w:rsidRPr="00521A8B" w14:paraId="3365FC08" w14:textId="77777777" w:rsidTr="0036760B">
        <w:trPr>
          <w:trHeight w:val="202"/>
        </w:trPr>
        <w:tc>
          <w:tcPr>
            <w:tcW w:w="2515" w:type="dxa"/>
          </w:tcPr>
          <w:p w14:paraId="0FC39554" w14:textId="5C2FB4C3" w:rsidR="00A2372E" w:rsidRPr="00521A8B" w:rsidRDefault="00A2372E" w:rsidP="0036760B">
            <w:pPr>
              <w:spacing w:line="240" w:lineRule="auto"/>
              <w:contextualSpacing/>
              <w:rPr>
                <w:rFonts w:asciiTheme="minorHAnsi" w:hAnsiTheme="minorHAnsi"/>
              </w:rPr>
            </w:pPr>
            <w:r w:rsidRPr="00521A8B">
              <w:rPr>
                <w:rFonts w:asciiTheme="minorHAnsi" w:hAnsiTheme="minorHAnsi"/>
              </w:rPr>
              <w:t>Linux</w:t>
            </w:r>
          </w:p>
        </w:tc>
        <w:tc>
          <w:tcPr>
            <w:tcW w:w="985" w:type="dxa"/>
          </w:tcPr>
          <w:p w14:paraId="5D445F14" w14:textId="2D368E83" w:rsidR="00A2372E" w:rsidRPr="00521A8B" w:rsidRDefault="00A2372E" w:rsidP="0036760B">
            <w:pPr>
              <w:spacing w:line="240" w:lineRule="auto"/>
              <w:contextualSpacing/>
              <w:rPr>
                <w:rFonts w:asciiTheme="minorHAnsi" w:hAnsiTheme="minorHAnsi"/>
              </w:rPr>
            </w:pPr>
            <w:r w:rsidRPr="00521A8B">
              <w:rPr>
                <w:rFonts w:asciiTheme="minorHAnsi" w:hAnsiTheme="minorHAnsi"/>
              </w:rPr>
              <w:t>1,444</w:t>
            </w:r>
          </w:p>
        </w:tc>
        <w:tc>
          <w:tcPr>
            <w:tcW w:w="2705" w:type="dxa"/>
            <w:shd w:val="clear" w:color="auto" w:fill="auto"/>
          </w:tcPr>
          <w:p w14:paraId="23005883" w14:textId="2105F0C3"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Cisco</w:t>
            </w:r>
          </w:p>
        </w:tc>
        <w:tc>
          <w:tcPr>
            <w:tcW w:w="990" w:type="dxa"/>
            <w:shd w:val="clear" w:color="auto" w:fill="auto"/>
          </w:tcPr>
          <w:p w14:paraId="5F504FB0" w14:textId="7BF23304"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908</w:t>
            </w:r>
          </w:p>
        </w:tc>
        <w:tc>
          <w:tcPr>
            <w:tcW w:w="2520" w:type="dxa"/>
          </w:tcPr>
          <w:p w14:paraId="270DF253" w14:textId="159C19EA"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System Administration</w:t>
            </w:r>
          </w:p>
        </w:tc>
        <w:tc>
          <w:tcPr>
            <w:tcW w:w="985" w:type="dxa"/>
          </w:tcPr>
          <w:p w14:paraId="5D161665" w14:textId="209AEA6B"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699</w:t>
            </w:r>
          </w:p>
        </w:tc>
      </w:tr>
      <w:tr w:rsidR="00A2372E" w:rsidRPr="00521A8B" w14:paraId="72DCF4C3" w14:textId="77777777" w:rsidTr="0036760B">
        <w:trPr>
          <w:trHeight w:val="202"/>
        </w:trPr>
        <w:tc>
          <w:tcPr>
            <w:tcW w:w="2515" w:type="dxa"/>
          </w:tcPr>
          <w:p w14:paraId="6A82827D" w14:textId="721FDE7D" w:rsidR="00A2372E" w:rsidRPr="00521A8B" w:rsidRDefault="00A2372E" w:rsidP="0036760B">
            <w:pPr>
              <w:spacing w:line="240" w:lineRule="auto"/>
              <w:contextualSpacing/>
              <w:rPr>
                <w:rFonts w:asciiTheme="minorHAnsi" w:hAnsiTheme="minorHAnsi"/>
              </w:rPr>
            </w:pPr>
            <w:r w:rsidRPr="00521A8B">
              <w:rPr>
                <w:rFonts w:asciiTheme="minorHAnsi" w:hAnsiTheme="minorHAnsi"/>
              </w:rPr>
              <w:t>Customer Contact</w:t>
            </w:r>
          </w:p>
        </w:tc>
        <w:tc>
          <w:tcPr>
            <w:tcW w:w="985" w:type="dxa"/>
          </w:tcPr>
          <w:p w14:paraId="2BD4EF78" w14:textId="4BA75686" w:rsidR="00A2372E" w:rsidRPr="00521A8B" w:rsidRDefault="00A2372E" w:rsidP="0036760B">
            <w:pPr>
              <w:spacing w:line="240" w:lineRule="auto"/>
              <w:contextualSpacing/>
              <w:rPr>
                <w:rFonts w:asciiTheme="minorHAnsi" w:hAnsiTheme="minorHAnsi"/>
              </w:rPr>
            </w:pPr>
            <w:r w:rsidRPr="00521A8B">
              <w:rPr>
                <w:rFonts w:asciiTheme="minorHAnsi" w:hAnsiTheme="minorHAnsi"/>
              </w:rPr>
              <w:t>1,421</w:t>
            </w:r>
          </w:p>
        </w:tc>
        <w:tc>
          <w:tcPr>
            <w:tcW w:w="2705" w:type="dxa"/>
            <w:shd w:val="clear" w:color="auto" w:fill="auto"/>
          </w:tcPr>
          <w:p w14:paraId="22F3A450" w14:textId="6DAF28EB"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Oracle</w:t>
            </w:r>
          </w:p>
        </w:tc>
        <w:tc>
          <w:tcPr>
            <w:tcW w:w="990" w:type="dxa"/>
            <w:shd w:val="clear" w:color="auto" w:fill="auto"/>
          </w:tcPr>
          <w:p w14:paraId="77F3631B" w14:textId="73C1C231"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839</w:t>
            </w:r>
          </w:p>
        </w:tc>
        <w:tc>
          <w:tcPr>
            <w:tcW w:w="2520" w:type="dxa"/>
          </w:tcPr>
          <w:p w14:paraId="4F2DFF0A" w14:textId="6B43D7B2"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ITIL</w:t>
            </w:r>
          </w:p>
        </w:tc>
        <w:tc>
          <w:tcPr>
            <w:tcW w:w="985" w:type="dxa"/>
          </w:tcPr>
          <w:p w14:paraId="329E02C4" w14:textId="24B6B849"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692</w:t>
            </w:r>
          </w:p>
        </w:tc>
      </w:tr>
      <w:tr w:rsidR="00A2372E" w:rsidRPr="00521A8B" w14:paraId="445F4E85" w14:textId="77777777" w:rsidTr="0036760B">
        <w:trPr>
          <w:trHeight w:val="202"/>
        </w:trPr>
        <w:tc>
          <w:tcPr>
            <w:tcW w:w="2515" w:type="dxa"/>
          </w:tcPr>
          <w:p w14:paraId="21A6DBB2" w14:textId="10C87C4C" w:rsidR="00A2372E" w:rsidRPr="00521A8B" w:rsidRDefault="00A2372E" w:rsidP="0036760B">
            <w:pPr>
              <w:spacing w:line="240" w:lineRule="auto"/>
              <w:contextualSpacing/>
              <w:rPr>
                <w:rFonts w:asciiTheme="minorHAnsi" w:hAnsiTheme="minorHAnsi"/>
              </w:rPr>
            </w:pPr>
            <w:r w:rsidRPr="00521A8B">
              <w:rPr>
                <w:rFonts w:asciiTheme="minorHAnsi" w:hAnsiTheme="minorHAnsi"/>
              </w:rPr>
              <w:t>SAP</w:t>
            </w:r>
          </w:p>
        </w:tc>
        <w:tc>
          <w:tcPr>
            <w:tcW w:w="985" w:type="dxa"/>
          </w:tcPr>
          <w:p w14:paraId="19470313" w14:textId="765536CA" w:rsidR="00A2372E" w:rsidRPr="00521A8B" w:rsidRDefault="00A2372E" w:rsidP="0036760B">
            <w:pPr>
              <w:spacing w:line="240" w:lineRule="auto"/>
              <w:contextualSpacing/>
              <w:rPr>
                <w:rFonts w:asciiTheme="minorHAnsi" w:hAnsiTheme="minorHAnsi"/>
              </w:rPr>
            </w:pPr>
            <w:r w:rsidRPr="00521A8B">
              <w:rPr>
                <w:rFonts w:asciiTheme="minorHAnsi" w:hAnsiTheme="minorHAnsi"/>
              </w:rPr>
              <w:t>1,378</w:t>
            </w:r>
          </w:p>
        </w:tc>
        <w:tc>
          <w:tcPr>
            <w:tcW w:w="2705" w:type="dxa"/>
            <w:shd w:val="clear" w:color="auto" w:fill="auto"/>
          </w:tcPr>
          <w:p w14:paraId="544DA759" w14:textId="3E23D2A7"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Scheduling</w:t>
            </w:r>
          </w:p>
        </w:tc>
        <w:tc>
          <w:tcPr>
            <w:tcW w:w="990" w:type="dxa"/>
            <w:shd w:val="clear" w:color="auto" w:fill="auto"/>
          </w:tcPr>
          <w:p w14:paraId="4219EB0E" w14:textId="7F552077"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830</w:t>
            </w:r>
          </w:p>
        </w:tc>
        <w:tc>
          <w:tcPr>
            <w:tcW w:w="2520" w:type="dxa"/>
          </w:tcPr>
          <w:p w14:paraId="775B5D3C" w14:textId="7FCB6039"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System/Network Configuration</w:t>
            </w:r>
          </w:p>
        </w:tc>
        <w:tc>
          <w:tcPr>
            <w:tcW w:w="985" w:type="dxa"/>
          </w:tcPr>
          <w:p w14:paraId="0714CF3F" w14:textId="38377999"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682</w:t>
            </w:r>
          </w:p>
        </w:tc>
      </w:tr>
      <w:tr w:rsidR="00A2372E" w:rsidRPr="00521A8B" w14:paraId="5DB7924B" w14:textId="77777777" w:rsidTr="0036760B">
        <w:trPr>
          <w:trHeight w:val="202"/>
        </w:trPr>
        <w:tc>
          <w:tcPr>
            <w:tcW w:w="2515" w:type="dxa"/>
          </w:tcPr>
          <w:p w14:paraId="17542BB8" w14:textId="4340A50B" w:rsidR="00A2372E" w:rsidRPr="00521A8B" w:rsidRDefault="00A2372E" w:rsidP="0036760B">
            <w:pPr>
              <w:spacing w:line="240" w:lineRule="auto"/>
              <w:contextualSpacing/>
              <w:rPr>
                <w:rFonts w:asciiTheme="minorHAnsi" w:hAnsiTheme="minorHAnsi"/>
              </w:rPr>
            </w:pPr>
            <w:proofErr w:type="spellStart"/>
            <w:r w:rsidRPr="00521A8B">
              <w:rPr>
                <w:rFonts w:asciiTheme="minorHAnsi" w:hAnsiTheme="minorHAnsi"/>
              </w:rPr>
              <w:t>MacIntosh</w:t>
            </w:r>
            <w:proofErr w:type="spellEnd"/>
            <w:r w:rsidRPr="00521A8B">
              <w:rPr>
                <w:rFonts w:asciiTheme="minorHAnsi" w:hAnsiTheme="minorHAnsi"/>
              </w:rPr>
              <w:t xml:space="preserve"> OS</w:t>
            </w:r>
          </w:p>
        </w:tc>
        <w:tc>
          <w:tcPr>
            <w:tcW w:w="985" w:type="dxa"/>
          </w:tcPr>
          <w:p w14:paraId="131DFECC" w14:textId="22087542" w:rsidR="00A2372E" w:rsidRPr="00521A8B" w:rsidRDefault="00A2372E" w:rsidP="0036760B">
            <w:pPr>
              <w:spacing w:line="240" w:lineRule="auto"/>
              <w:contextualSpacing/>
              <w:rPr>
                <w:rFonts w:asciiTheme="minorHAnsi" w:hAnsiTheme="minorHAnsi"/>
              </w:rPr>
            </w:pPr>
            <w:r w:rsidRPr="00521A8B">
              <w:rPr>
                <w:rFonts w:asciiTheme="minorHAnsi" w:hAnsiTheme="minorHAnsi"/>
              </w:rPr>
              <w:t>1,300</w:t>
            </w:r>
          </w:p>
        </w:tc>
        <w:tc>
          <w:tcPr>
            <w:tcW w:w="2705" w:type="dxa"/>
            <w:shd w:val="clear" w:color="auto" w:fill="auto"/>
          </w:tcPr>
          <w:p w14:paraId="00C4A07F" w14:textId="39872BC9"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Java</w:t>
            </w:r>
          </w:p>
        </w:tc>
        <w:tc>
          <w:tcPr>
            <w:tcW w:w="990" w:type="dxa"/>
            <w:shd w:val="clear" w:color="auto" w:fill="auto"/>
          </w:tcPr>
          <w:p w14:paraId="124DC716" w14:textId="11A78A73"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825</w:t>
            </w:r>
          </w:p>
        </w:tc>
        <w:tc>
          <w:tcPr>
            <w:tcW w:w="2520" w:type="dxa"/>
          </w:tcPr>
          <w:p w14:paraId="4CDB4B25" w14:textId="63771BBE"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Software as a Service (SaaS)</w:t>
            </w:r>
          </w:p>
        </w:tc>
        <w:tc>
          <w:tcPr>
            <w:tcW w:w="985" w:type="dxa"/>
          </w:tcPr>
          <w:p w14:paraId="13DE999B" w14:textId="6B702A2D"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681</w:t>
            </w:r>
          </w:p>
        </w:tc>
      </w:tr>
      <w:tr w:rsidR="00A2372E" w:rsidRPr="00521A8B" w14:paraId="4F1395C2" w14:textId="77777777" w:rsidTr="0036760B">
        <w:trPr>
          <w:trHeight w:val="202"/>
        </w:trPr>
        <w:tc>
          <w:tcPr>
            <w:tcW w:w="2515" w:type="dxa"/>
          </w:tcPr>
          <w:p w14:paraId="66742FEB" w14:textId="490EFE9A" w:rsidR="00A2372E" w:rsidRPr="00521A8B" w:rsidRDefault="00A2372E" w:rsidP="0036760B">
            <w:pPr>
              <w:spacing w:line="240" w:lineRule="auto"/>
              <w:contextualSpacing/>
              <w:rPr>
                <w:rFonts w:asciiTheme="minorHAnsi" w:hAnsiTheme="minorHAnsi"/>
              </w:rPr>
            </w:pPr>
            <w:r w:rsidRPr="00521A8B">
              <w:rPr>
                <w:rFonts w:asciiTheme="minorHAnsi" w:hAnsiTheme="minorHAnsi"/>
              </w:rPr>
              <w:t>SQL</w:t>
            </w:r>
          </w:p>
        </w:tc>
        <w:tc>
          <w:tcPr>
            <w:tcW w:w="985" w:type="dxa"/>
          </w:tcPr>
          <w:p w14:paraId="125F4110" w14:textId="5F4A3655" w:rsidR="00A2372E" w:rsidRPr="00521A8B" w:rsidRDefault="00A2372E" w:rsidP="0036760B">
            <w:pPr>
              <w:spacing w:line="240" w:lineRule="auto"/>
              <w:contextualSpacing/>
              <w:rPr>
                <w:rFonts w:asciiTheme="minorHAnsi" w:hAnsiTheme="minorHAnsi"/>
              </w:rPr>
            </w:pPr>
            <w:r w:rsidRPr="00521A8B">
              <w:rPr>
                <w:rFonts w:asciiTheme="minorHAnsi" w:hAnsiTheme="minorHAnsi"/>
              </w:rPr>
              <w:t>1,298</w:t>
            </w:r>
          </w:p>
        </w:tc>
        <w:tc>
          <w:tcPr>
            <w:tcW w:w="2705" w:type="dxa"/>
            <w:shd w:val="clear" w:color="auto" w:fill="auto"/>
          </w:tcPr>
          <w:p w14:paraId="6B4FAB7F" w14:textId="3D13334B"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Computer Hardware/Software Knowledge</w:t>
            </w:r>
          </w:p>
        </w:tc>
        <w:tc>
          <w:tcPr>
            <w:tcW w:w="990" w:type="dxa"/>
            <w:shd w:val="clear" w:color="auto" w:fill="auto"/>
          </w:tcPr>
          <w:p w14:paraId="6A73192D" w14:textId="24A3AAFA"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804</w:t>
            </w:r>
          </w:p>
        </w:tc>
        <w:tc>
          <w:tcPr>
            <w:tcW w:w="2520" w:type="dxa"/>
          </w:tcPr>
          <w:p w14:paraId="5C99BEDE" w14:textId="35E2ED6C"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Application Support</w:t>
            </w:r>
          </w:p>
        </w:tc>
        <w:tc>
          <w:tcPr>
            <w:tcW w:w="985" w:type="dxa"/>
          </w:tcPr>
          <w:p w14:paraId="113C3D97" w14:textId="5DBB0F57"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671</w:t>
            </w:r>
          </w:p>
        </w:tc>
      </w:tr>
      <w:tr w:rsidR="00A2372E" w:rsidRPr="00521A8B" w14:paraId="37ACE550" w14:textId="77777777" w:rsidTr="0036760B">
        <w:trPr>
          <w:trHeight w:val="202"/>
        </w:trPr>
        <w:tc>
          <w:tcPr>
            <w:tcW w:w="2515" w:type="dxa"/>
          </w:tcPr>
          <w:p w14:paraId="3D650D64" w14:textId="6C4864E7" w:rsidR="00A2372E" w:rsidRPr="00521A8B" w:rsidRDefault="00A2372E" w:rsidP="0036760B">
            <w:pPr>
              <w:spacing w:line="240" w:lineRule="auto"/>
              <w:contextualSpacing/>
              <w:rPr>
                <w:rFonts w:asciiTheme="minorHAnsi" w:hAnsiTheme="minorHAnsi"/>
              </w:rPr>
            </w:pPr>
            <w:r w:rsidRPr="00521A8B">
              <w:rPr>
                <w:rFonts w:asciiTheme="minorHAnsi" w:hAnsiTheme="minorHAnsi"/>
              </w:rPr>
              <w:t>Hardware Troubleshooting</w:t>
            </w:r>
          </w:p>
        </w:tc>
        <w:tc>
          <w:tcPr>
            <w:tcW w:w="985" w:type="dxa"/>
          </w:tcPr>
          <w:p w14:paraId="68BF8DF7" w14:textId="3053EC21" w:rsidR="00A2372E" w:rsidRPr="00521A8B" w:rsidRDefault="00A2372E" w:rsidP="0036760B">
            <w:pPr>
              <w:spacing w:line="240" w:lineRule="auto"/>
              <w:contextualSpacing/>
              <w:rPr>
                <w:rFonts w:asciiTheme="minorHAnsi" w:hAnsiTheme="minorHAnsi"/>
              </w:rPr>
            </w:pPr>
            <w:r w:rsidRPr="00521A8B">
              <w:rPr>
                <w:rFonts w:asciiTheme="minorHAnsi" w:hAnsiTheme="minorHAnsi"/>
              </w:rPr>
              <w:t>1,281</w:t>
            </w:r>
          </w:p>
        </w:tc>
        <w:tc>
          <w:tcPr>
            <w:tcW w:w="2705" w:type="dxa"/>
            <w:shd w:val="clear" w:color="auto" w:fill="auto"/>
          </w:tcPr>
          <w:p w14:paraId="17B6385D" w14:textId="1E966B5B"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Service Level Agreement</w:t>
            </w:r>
          </w:p>
        </w:tc>
        <w:tc>
          <w:tcPr>
            <w:tcW w:w="990" w:type="dxa"/>
            <w:shd w:val="clear" w:color="auto" w:fill="auto"/>
          </w:tcPr>
          <w:p w14:paraId="449D1663" w14:textId="0BA152D6" w:rsidR="00A2372E" w:rsidRPr="00521A8B" w:rsidRDefault="00A2372E" w:rsidP="0036760B">
            <w:pPr>
              <w:spacing w:after="0" w:line="240" w:lineRule="auto"/>
              <w:contextualSpacing/>
              <w:jc w:val="right"/>
              <w:rPr>
                <w:rFonts w:asciiTheme="minorHAnsi" w:hAnsiTheme="minorHAnsi"/>
              </w:rPr>
            </w:pPr>
            <w:r w:rsidRPr="00521A8B">
              <w:rPr>
                <w:rFonts w:asciiTheme="minorHAnsi" w:hAnsiTheme="minorHAnsi"/>
              </w:rPr>
              <w:t>795</w:t>
            </w:r>
          </w:p>
        </w:tc>
        <w:tc>
          <w:tcPr>
            <w:tcW w:w="2520" w:type="dxa"/>
          </w:tcPr>
          <w:p w14:paraId="59709C32" w14:textId="46F387E0" w:rsidR="00A2372E" w:rsidRPr="00521A8B" w:rsidRDefault="00A2372E" w:rsidP="0036760B">
            <w:pPr>
              <w:spacing w:after="0" w:line="240" w:lineRule="auto"/>
              <w:contextualSpacing/>
              <w:rPr>
                <w:rFonts w:asciiTheme="minorHAnsi" w:hAnsiTheme="minorHAnsi"/>
              </w:rPr>
            </w:pPr>
            <w:r w:rsidRPr="00521A8B">
              <w:rPr>
                <w:rFonts w:asciiTheme="minorHAnsi" w:hAnsiTheme="minorHAnsi"/>
              </w:rPr>
              <w:t>Onboarding</w:t>
            </w:r>
          </w:p>
        </w:tc>
        <w:tc>
          <w:tcPr>
            <w:tcW w:w="985" w:type="dxa"/>
          </w:tcPr>
          <w:p w14:paraId="502507E6" w14:textId="07B075B1" w:rsidR="00A2372E" w:rsidRPr="00521A8B" w:rsidRDefault="00A2372E" w:rsidP="0036760B">
            <w:pPr>
              <w:spacing w:after="0" w:line="240" w:lineRule="auto"/>
              <w:contextualSpacing/>
              <w:jc w:val="center"/>
              <w:rPr>
                <w:rFonts w:asciiTheme="minorHAnsi" w:hAnsiTheme="minorHAnsi"/>
              </w:rPr>
            </w:pPr>
            <w:r w:rsidRPr="00521A8B">
              <w:rPr>
                <w:rFonts w:asciiTheme="minorHAnsi" w:hAnsiTheme="minorHAnsi"/>
              </w:rPr>
              <w:t>659</w:t>
            </w:r>
          </w:p>
        </w:tc>
      </w:tr>
    </w:tbl>
    <w:p w14:paraId="5988CDEF" w14:textId="48C899E3" w:rsidR="00030CE8" w:rsidRPr="00521A8B" w:rsidRDefault="00030CE8" w:rsidP="001C1787">
      <w:pPr>
        <w:pStyle w:val="NoSpacing"/>
        <w:rPr>
          <w:rFonts w:asciiTheme="minorHAnsi" w:hAnsiTheme="minorHAnsi"/>
          <w:i/>
          <w:sz w:val="20"/>
          <w:szCs w:val="20"/>
        </w:rPr>
      </w:pPr>
      <w:r w:rsidRPr="00521A8B">
        <w:rPr>
          <w:rFonts w:asciiTheme="minorHAnsi" w:hAnsiTheme="minorHAnsi"/>
          <w:i/>
          <w:sz w:val="20"/>
          <w:szCs w:val="20"/>
        </w:rPr>
        <w:t>Source: Burning Glass</w:t>
      </w:r>
    </w:p>
    <w:p w14:paraId="4726E6C6" w14:textId="77777777" w:rsidR="0002478A" w:rsidRPr="00521A8B" w:rsidRDefault="0002478A" w:rsidP="00E427E9">
      <w:pPr>
        <w:pStyle w:val="NoSpacing"/>
        <w:spacing w:after="60"/>
        <w:rPr>
          <w:rFonts w:asciiTheme="minorHAnsi" w:hAnsiTheme="minorHAnsi"/>
          <w:b/>
        </w:rPr>
      </w:pPr>
    </w:p>
    <w:p w14:paraId="7B929426" w14:textId="25E621A5" w:rsidR="001C1787" w:rsidRPr="00E4781A" w:rsidRDefault="001C1787" w:rsidP="00E4781A">
      <w:pPr>
        <w:rPr>
          <w:rFonts w:asciiTheme="minorHAnsi" w:hAnsiTheme="minorHAnsi"/>
          <w:b/>
        </w:rPr>
      </w:pPr>
      <w:r w:rsidRPr="00521A8B">
        <w:rPr>
          <w:rFonts w:asciiTheme="minorHAnsi" w:hAnsiTheme="minorHAnsi"/>
          <w:b/>
        </w:rPr>
        <w:t xml:space="preserve">Table 10. Certifications for </w:t>
      </w:r>
      <w:r w:rsidR="00733ED6" w:rsidRPr="00513232">
        <w:rPr>
          <w:rFonts w:asciiTheme="minorHAnsi" w:hAnsiTheme="minorHAnsi"/>
          <w:b/>
          <w:bCs/>
        </w:rPr>
        <w:t>Management</w:t>
      </w:r>
      <w:r w:rsidR="00733ED6" w:rsidRPr="00513232">
        <w:rPr>
          <w:rFonts w:asciiTheme="minorHAnsi" w:hAnsiTheme="minorHAnsi"/>
          <w:b/>
        </w:rPr>
        <w:t xml:space="preserve"> Information Systems</w:t>
      </w:r>
      <w:r w:rsidR="001C0549" w:rsidRPr="00513232">
        <w:rPr>
          <w:rFonts w:asciiTheme="minorHAnsi" w:hAnsiTheme="minorHAnsi"/>
          <w:b/>
        </w:rPr>
        <w:t xml:space="preserve"> </w:t>
      </w:r>
      <w:r w:rsidR="00E4781A">
        <w:rPr>
          <w:rFonts w:asciiTheme="minorHAnsi" w:hAnsiTheme="minorHAnsi"/>
          <w:b/>
        </w:rPr>
        <w:t xml:space="preserve">Occupations in </w:t>
      </w:r>
      <w:r w:rsidRPr="00513232">
        <w:rPr>
          <w:rFonts w:asciiTheme="minorHAnsi" w:hAnsiTheme="minorHAnsi"/>
          <w:b/>
        </w:rPr>
        <w:t xml:space="preserve">Bay Region </w:t>
      </w:r>
      <w:r w:rsidRPr="00513232">
        <w:rPr>
          <w:rFonts w:asciiTheme="minorHAnsi" w:hAnsiTheme="minorHAnsi"/>
          <w:b/>
          <w:szCs w:val="18"/>
        </w:rPr>
        <w:t>(</w:t>
      </w:r>
      <w:r w:rsidR="00C964C7" w:rsidRPr="00513232">
        <w:rPr>
          <w:rFonts w:asciiTheme="minorHAnsi" w:hAnsiTheme="minorHAnsi"/>
          <w:b/>
        </w:rPr>
        <w:t>October 2019 - September 2020</w:t>
      </w:r>
      <w:r w:rsidRPr="00513232">
        <w:rPr>
          <w:rFonts w:asciiTheme="minorHAnsi" w:hAnsiTheme="minorHAnsi"/>
          <w:b/>
          <w:szCs w:val="18"/>
        </w:rPr>
        <w:t>)</w:t>
      </w:r>
      <w:r w:rsidR="00E4781A">
        <w:rPr>
          <w:rFonts w:asciiTheme="minorHAnsi" w:hAnsiTheme="minorHAnsi"/>
          <w:b/>
          <w:szCs w:val="18"/>
        </w:rPr>
        <w:t xml:space="preserve">                                                                                                                                                    </w:t>
      </w:r>
      <w:r w:rsidRPr="00521A8B">
        <w:rPr>
          <w:rFonts w:asciiTheme="minorHAnsi" w:hAnsiTheme="minorHAnsi"/>
        </w:rPr>
        <w:t>Note</w:t>
      </w:r>
      <w:r w:rsidR="00A2372E" w:rsidRPr="00521A8B">
        <w:rPr>
          <w:rFonts w:asciiTheme="minorHAnsi" w:hAnsiTheme="minorHAnsi"/>
        </w:rPr>
        <w:t>: 76</w:t>
      </w:r>
      <w:r w:rsidRPr="00521A8B">
        <w:rPr>
          <w:rFonts w:asciiTheme="minorHAnsi" w:hAnsiTheme="minorHAnsi"/>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521A8B" w14:paraId="67148AE2" w14:textId="77777777" w:rsidTr="00D2750A">
        <w:trPr>
          <w:trHeight w:val="197"/>
        </w:trPr>
        <w:tc>
          <w:tcPr>
            <w:tcW w:w="4405" w:type="dxa"/>
            <w:shd w:val="clear" w:color="auto" w:fill="E5F193" w:themeFill="accent2" w:themeFillTint="66"/>
            <w:vAlign w:val="center"/>
          </w:tcPr>
          <w:p w14:paraId="414A7BED" w14:textId="77777777" w:rsidR="001C1787" w:rsidRPr="00521A8B" w:rsidRDefault="001C1787" w:rsidP="006A3B6E">
            <w:pPr>
              <w:spacing w:line="240" w:lineRule="auto"/>
              <w:contextualSpacing/>
              <w:rPr>
                <w:rFonts w:asciiTheme="minorHAnsi" w:hAnsiTheme="minorHAnsi"/>
                <w:b/>
              </w:rPr>
            </w:pPr>
            <w:r w:rsidRPr="00521A8B">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521A8B" w:rsidRDefault="001C1787" w:rsidP="006A3B6E">
            <w:pPr>
              <w:spacing w:line="240" w:lineRule="auto"/>
              <w:contextualSpacing/>
              <w:jc w:val="center"/>
              <w:rPr>
                <w:rFonts w:asciiTheme="minorHAnsi" w:hAnsiTheme="minorHAnsi"/>
                <w:b/>
              </w:rPr>
            </w:pPr>
            <w:r w:rsidRPr="00521A8B">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521A8B" w:rsidRDefault="001C1787" w:rsidP="006A3B6E">
            <w:pPr>
              <w:spacing w:line="240" w:lineRule="auto"/>
              <w:contextualSpacing/>
              <w:rPr>
                <w:rFonts w:asciiTheme="minorHAnsi" w:hAnsiTheme="minorHAnsi"/>
                <w:b/>
              </w:rPr>
            </w:pPr>
            <w:r w:rsidRPr="00521A8B">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521A8B" w:rsidRDefault="001C1787" w:rsidP="006A3B6E">
            <w:pPr>
              <w:spacing w:line="240" w:lineRule="auto"/>
              <w:contextualSpacing/>
              <w:jc w:val="center"/>
              <w:rPr>
                <w:rFonts w:asciiTheme="minorHAnsi" w:hAnsiTheme="minorHAnsi"/>
                <w:b/>
              </w:rPr>
            </w:pPr>
            <w:r w:rsidRPr="00521A8B">
              <w:rPr>
                <w:rFonts w:asciiTheme="minorHAnsi" w:hAnsiTheme="minorHAnsi"/>
                <w:b/>
              </w:rPr>
              <w:t>Postings</w:t>
            </w:r>
          </w:p>
        </w:tc>
      </w:tr>
      <w:tr w:rsidR="00A2372E" w:rsidRPr="00521A8B" w14:paraId="0CB1E8AE" w14:textId="77777777" w:rsidTr="00D2750A">
        <w:trPr>
          <w:trHeight w:val="202"/>
        </w:trPr>
        <w:tc>
          <w:tcPr>
            <w:tcW w:w="4405" w:type="dxa"/>
            <w:vAlign w:val="bottom"/>
          </w:tcPr>
          <w:p w14:paraId="1A210135" w14:textId="69B223C8" w:rsidR="00A2372E" w:rsidRPr="00521A8B" w:rsidRDefault="00A2372E" w:rsidP="00A2372E">
            <w:pPr>
              <w:spacing w:line="240" w:lineRule="auto"/>
              <w:contextualSpacing/>
              <w:rPr>
                <w:rFonts w:asciiTheme="minorHAnsi" w:hAnsiTheme="minorHAnsi"/>
              </w:rPr>
            </w:pPr>
            <w:r w:rsidRPr="00521A8B">
              <w:rPr>
                <w:rFonts w:asciiTheme="minorHAnsi" w:hAnsiTheme="minorHAnsi"/>
              </w:rPr>
              <w:t>Driver's License</w:t>
            </w:r>
          </w:p>
        </w:tc>
        <w:tc>
          <w:tcPr>
            <w:tcW w:w="1080" w:type="dxa"/>
            <w:vAlign w:val="bottom"/>
          </w:tcPr>
          <w:p w14:paraId="7F380074" w14:textId="7213A7B0"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1,033</w:t>
            </w:r>
          </w:p>
        </w:tc>
        <w:tc>
          <w:tcPr>
            <w:tcW w:w="3870" w:type="dxa"/>
            <w:vAlign w:val="bottom"/>
          </w:tcPr>
          <w:p w14:paraId="227656CE" w14:textId="77150AB0" w:rsidR="00A2372E" w:rsidRPr="00521A8B" w:rsidRDefault="00A2372E" w:rsidP="00A2372E">
            <w:pPr>
              <w:spacing w:line="240" w:lineRule="auto"/>
              <w:contextualSpacing/>
              <w:rPr>
                <w:rFonts w:asciiTheme="minorHAnsi" w:hAnsiTheme="minorHAnsi"/>
              </w:rPr>
            </w:pPr>
            <w:r w:rsidRPr="00521A8B">
              <w:rPr>
                <w:rFonts w:asciiTheme="minorHAnsi" w:hAnsiTheme="minorHAnsi"/>
              </w:rPr>
              <w:t>Microsoft Certified Desktop Support Technician (Legacy)</w:t>
            </w:r>
          </w:p>
        </w:tc>
        <w:tc>
          <w:tcPr>
            <w:tcW w:w="985" w:type="dxa"/>
            <w:vAlign w:val="bottom"/>
          </w:tcPr>
          <w:p w14:paraId="30ECEFA2" w14:textId="7D47F699"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74</w:t>
            </w:r>
          </w:p>
        </w:tc>
      </w:tr>
      <w:tr w:rsidR="00A2372E" w:rsidRPr="00521A8B" w14:paraId="385B71E5" w14:textId="77777777" w:rsidTr="00D2750A">
        <w:trPr>
          <w:trHeight w:val="202"/>
        </w:trPr>
        <w:tc>
          <w:tcPr>
            <w:tcW w:w="4405" w:type="dxa"/>
            <w:vAlign w:val="bottom"/>
          </w:tcPr>
          <w:p w14:paraId="0521D6AF" w14:textId="4CCC44BE" w:rsidR="00A2372E" w:rsidRPr="00521A8B" w:rsidRDefault="00A2372E" w:rsidP="00A2372E">
            <w:pPr>
              <w:spacing w:line="240" w:lineRule="auto"/>
              <w:contextualSpacing/>
              <w:rPr>
                <w:rFonts w:asciiTheme="minorHAnsi" w:hAnsiTheme="minorHAnsi"/>
              </w:rPr>
            </w:pPr>
            <w:r w:rsidRPr="00521A8B">
              <w:rPr>
                <w:rFonts w:asciiTheme="minorHAnsi" w:hAnsiTheme="minorHAnsi"/>
              </w:rPr>
              <w:t>Certified A+ Technician</w:t>
            </w:r>
          </w:p>
        </w:tc>
        <w:tc>
          <w:tcPr>
            <w:tcW w:w="1080" w:type="dxa"/>
            <w:vAlign w:val="bottom"/>
          </w:tcPr>
          <w:p w14:paraId="7E359BE9" w14:textId="5375FBEC"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924</w:t>
            </w:r>
          </w:p>
        </w:tc>
        <w:tc>
          <w:tcPr>
            <w:tcW w:w="3870" w:type="dxa"/>
            <w:vAlign w:val="bottom"/>
          </w:tcPr>
          <w:p w14:paraId="69AB3D84" w14:textId="704E70D6" w:rsidR="00A2372E" w:rsidRPr="00521A8B" w:rsidRDefault="00A2372E" w:rsidP="00A2372E">
            <w:pPr>
              <w:spacing w:line="240" w:lineRule="auto"/>
              <w:contextualSpacing/>
              <w:rPr>
                <w:rFonts w:asciiTheme="minorHAnsi" w:hAnsiTheme="minorHAnsi"/>
              </w:rPr>
            </w:pPr>
            <w:r w:rsidRPr="00521A8B">
              <w:rPr>
                <w:rFonts w:asciiTheme="minorHAnsi" w:hAnsiTheme="minorHAnsi"/>
              </w:rPr>
              <w:t>Certified Information Systems Security Professional (CISSP)</w:t>
            </w:r>
          </w:p>
        </w:tc>
        <w:tc>
          <w:tcPr>
            <w:tcW w:w="985" w:type="dxa"/>
            <w:vAlign w:val="bottom"/>
          </w:tcPr>
          <w:p w14:paraId="6963E52A" w14:textId="0C4BB55C"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60</w:t>
            </w:r>
          </w:p>
        </w:tc>
      </w:tr>
      <w:tr w:rsidR="00A2372E" w:rsidRPr="00521A8B" w14:paraId="3C328B69" w14:textId="77777777" w:rsidTr="00D2750A">
        <w:trPr>
          <w:trHeight w:val="202"/>
        </w:trPr>
        <w:tc>
          <w:tcPr>
            <w:tcW w:w="4405" w:type="dxa"/>
            <w:vAlign w:val="bottom"/>
          </w:tcPr>
          <w:p w14:paraId="6755FC70" w14:textId="4F794863" w:rsidR="00A2372E" w:rsidRPr="00521A8B" w:rsidRDefault="00A2372E" w:rsidP="00A2372E">
            <w:pPr>
              <w:spacing w:line="240" w:lineRule="auto"/>
              <w:contextualSpacing/>
              <w:rPr>
                <w:rFonts w:asciiTheme="minorHAnsi" w:hAnsiTheme="minorHAnsi"/>
              </w:rPr>
            </w:pPr>
            <w:r w:rsidRPr="00521A8B">
              <w:rPr>
                <w:rFonts w:asciiTheme="minorHAnsi" w:hAnsiTheme="minorHAnsi"/>
              </w:rPr>
              <w:t>IT Infrastructure Library (ITIL) Certification</w:t>
            </w:r>
          </w:p>
        </w:tc>
        <w:tc>
          <w:tcPr>
            <w:tcW w:w="1080" w:type="dxa"/>
            <w:vAlign w:val="bottom"/>
          </w:tcPr>
          <w:p w14:paraId="68C239FD" w14:textId="7ADAE01E"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739</w:t>
            </w:r>
          </w:p>
        </w:tc>
        <w:tc>
          <w:tcPr>
            <w:tcW w:w="3870" w:type="dxa"/>
            <w:vAlign w:val="bottom"/>
          </w:tcPr>
          <w:p w14:paraId="7E378EED" w14:textId="39D4DD27" w:rsidR="00A2372E" w:rsidRPr="00521A8B" w:rsidRDefault="00A2372E" w:rsidP="00A2372E">
            <w:pPr>
              <w:spacing w:line="240" w:lineRule="auto"/>
              <w:contextualSpacing/>
              <w:rPr>
                <w:rFonts w:asciiTheme="minorHAnsi" w:hAnsiTheme="minorHAnsi"/>
              </w:rPr>
            </w:pPr>
            <w:r w:rsidRPr="00521A8B">
              <w:rPr>
                <w:rFonts w:asciiTheme="minorHAnsi" w:hAnsiTheme="minorHAnsi"/>
              </w:rPr>
              <w:t>ITIL Foundation</w:t>
            </w:r>
          </w:p>
        </w:tc>
        <w:tc>
          <w:tcPr>
            <w:tcW w:w="985" w:type="dxa"/>
            <w:vAlign w:val="bottom"/>
          </w:tcPr>
          <w:p w14:paraId="34730924" w14:textId="3634FD8E"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51</w:t>
            </w:r>
          </w:p>
        </w:tc>
      </w:tr>
      <w:tr w:rsidR="00A2372E" w:rsidRPr="00521A8B" w14:paraId="49D23A3E" w14:textId="77777777" w:rsidTr="00D2750A">
        <w:trPr>
          <w:trHeight w:val="202"/>
        </w:trPr>
        <w:tc>
          <w:tcPr>
            <w:tcW w:w="4405" w:type="dxa"/>
            <w:vAlign w:val="bottom"/>
          </w:tcPr>
          <w:p w14:paraId="6D4B5CD8" w14:textId="29F00901" w:rsidR="00A2372E" w:rsidRPr="00521A8B" w:rsidRDefault="00A2372E" w:rsidP="00A2372E">
            <w:pPr>
              <w:spacing w:line="240" w:lineRule="auto"/>
              <w:contextualSpacing/>
              <w:rPr>
                <w:rFonts w:asciiTheme="minorHAnsi" w:hAnsiTheme="minorHAnsi"/>
              </w:rPr>
            </w:pPr>
            <w:r w:rsidRPr="00521A8B">
              <w:rPr>
                <w:rFonts w:asciiTheme="minorHAnsi" w:hAnsiTheme="minorHAnsi"/>
              </w:rPr>
              <w:t>CompTIA Network+</w:t>
            </w:r>
          </w:p>
        </w:tc>
        <w:tc>
          <w:tcPr>
            <w:tcW w:w="1080" w:type="dxa"/>
            <w:vAlign w:val="bottom"/>
          </w:tcPr>
          <w:p w14:paraId="7F35B2D7" w14:textId="78962BB9"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402</w:t>
            </w:r>
          </w:p>
        </w:tc>
        <w:tc>
          <w:tcPr>
            <w:tcW w:w="3870" w:type="dxa"/>
            <w:vAlign w:val="bottom"/>
          </w:tcPr>
          <w:p w14:paraId="4A1AE35B" w14:textId="34185989" w:rsidR="00A2372E" w:rsidRPr="00521A8B" w:rsidRDefault="00A2372E" w:rsidP="00A2372E">
            <w:pPr>
              <w:spacing w:line="240" w:lineRule="auto"/>
              <w:contextualSpacing/>
              <w:rPr>
                <w:rFonts w:asciiTheme="minorHAnsi" w:hAnsiTheme="minorHAnsi"/>
              </w:rPr>
            </w:pPr>
            <w:r w:rsidRPr="00521A8B">
              <w:rPr>
                <w:rFonts w:asciiTheme="minorHAnsi" w:hAnsiTheme="minorHAnsi"/>
              </w:rPr>
              <w:t>Cisco Certified Internetwork Expert (CCIE)</w:t>
            </w:r>
          </w:p>
        </w:tc>
        <w:tc>
          <w:tcPr>
            <w:tcW w:w="985" w:type="dxa"/>
            <w:vAlign w:val="bottom"/>
          </w:tcPr>
          <w:p w14:paraId="049100A4" w14:textId="252FA407"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45</w:t>
            </w:r>
          </w:p>
        </w:tc>
      </w:tr>
      <w:tr w:rsidR="00A2372E" w:rsidRPr="00521A8B" w14:paraId="1643C138" w14:textId="77777777" w:rsidTr="00D2750A">
        <w:trPr>
          <w:trHeight w:val="202"/>
        </w:trPr>
        <w:tc>
          <w:tcPr>
            <w:tcW w:w="4405" w:type="dxa"/>
            <w:vAlign w:val="bottom"/>
          </w:tcPr>
          <w:p w14:paraId="1E6B53F7" w14:textId="2FB4706B" w:rsidR="00A2372E" w:rsidRPr="00521A8B" w:rsidRDefault="00A2372E" w:rsidP="00A2372E">
            <w:pPr>
              <w:spacing w:line="240" w:lineRule="auto"/>
              <w:contextualSpacing/>
              <w:rPr>
                <w:rFonts w:asciiTheme="minorHAnsi" w:hAnsiTheme="minorHAnsi"/>
              </w:rPr>
            </w:pPr>
            <w:r w:rsidRPr="00521A8B">
              <w:rPr>
                <w:rFonts w:asciiTheme="minorHAnsi" w:hAnsiTheme="minorHAnsi"/>
              </w:rPr>
              <w:t>Microsoft Certified Professional (MCP)</w:t>
            </w:r>
          </w:p>
        </w:tc>
        <w:tc>
          <w:tcPr>
            <w:tcW w:w="1080" w:type="dxa"/>
            <w:vAlign w:val="bottom"/>
          </w:tcPr>
          <w:p w14:paraId="1680FE34" w14:textId="38498479"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311</w:t>
            </w:r>
          </w:p>
        </w:tc>
        <w:tc>
          <w:tcPr>
            <w:tcW w:w="3870" w:type="dxa"/>
            <w:vAlign w:val="bottom"/>
          </w:tcPr>
          <w:p w14:paraId="6DA4D1B3" w14:textId="776BFA5C" w:rsidR="00A2372E" w:rsidRPr="00521A8B" w:rsidRDefault="00A2372E" w:rsidP="00A2372E">
            <w:pPr>
              <w:spacing w:line="240" w:lineRule="auto"/>
              <w:contextualSpacing/>
              <w:rPr>
                <w:rFonts w:asciiTheme="minorHAnsi" w:hAnsiTheme="minorHAnsi"/>
              </w:rPr>
            </w:pPr>
            <w:r w:rsidRPr="00521A8B">
              <w:rPr>
                <w:rFonts w:asciiTheme="minorHAnsi" w:hAnsiTheme="minorHAnsi"/>
              </w:rPr>
              <w:t>Apple Certified Macintosh Technician</w:t>
            </w:r>
          </w:p>
        </w:tc>
        <w:tc>
          <w:tcPr>
            <w:tcW w:w="985" w:type="dxa"/>
            <w:vAlign w:val="bottom"/>
          </w:tcPr>
          <w:p w14:paraId="670DC4CC" w14:textId="0470848D"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38</w:t>
            </w:r>
          </w:p>
        </w:tc>
      </w:tr>
      <w:tr w:rsidR="00A2372E" w:rsidRPr="00521A8B" w14:paraId="45AD175C" w14:textId="77777777" w:rsidTr="00D2750A">
        <w:trPr>
          <w:trHeight w:val="202"/>
        </w:trPr>
        <w:tc>
          <w:tcPr>
            <w:tcW w:w="4405" w:type="dxa"/>
            <w:vAlign w:val="bottom"/>
          </w:tcPr>
          <w:p w14:paraId="18B84CF7" w14:textId="6B99C2B4" w:rsidR="00A2372E" w:rsidRPr="00521A8B" w:rsidRDefault="00A2372E" w:rsidP="00A2372E">
            <w:pPr>
              <w:spacing w:line="240" w:lineRule="auto"/>
              <w:contextualSpacing/>
              <w:rPr>
                <w:rFonts w:asciiTheme="minorHAnsi" w:hAnsiTheme="minorHAnsi"/>
              </w:rPr>
            </w:pPr>
            <w:r w:rsidRPr="00521A8B">
              <w:rPr>
                <w:rFonts w:asciiTheme="minorHAnsi" w:hAnsiTheme="minorHAnsi"/>
              </w:rPr>
              <w:t>Cisco Certified Network Associate (CCNA)</w:t>
            </w:r>
          </w:p>
        </w:tc>
        <w:tc>
          <w:tcPr>
            <w:tcW w:w="1080" w:type="dxa"/>
            <w:vAlign w:val="bottom"/>
          </w:tcPr>
          <w:p w14:paraId="716D54A1" w14:textId="04CF570D"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301</w:t>
            </w:r>
          </w:p>
        </w:tc>
        <w:tc>
          <w:tcPr>
            <w:tcW w:w="3870" w:type="dxa"/>
            <w:vAlign w:val="bottom"/>
          </w:tcPr>
          <w:p w14:paraId="0A548779" w14:textId="214B3151" w:rsidR="00A2372E" w:rsidRPr="00521A8B" w:rsidRDefault="00A2372E" w:rsidP="00A2372E">
            <w:pPr>
              <w:spacing w:line="240" w:lineRule="auto"/>
              <w:contextualSpacing/>
              <w:rPr>
                <w:rFonts w:asciiTheme="minorHAnsi" w:hAnsiTheme="minorHAnsi"/>
              </w:rPr>
            </w:pPr>
            <w:r w:rsidRPr="00521A8B">
              <w:rPr>
                <w:rFonts w:asciiTheme="minorHAnsi" w:hAnsiTheme="minorHAnsi"/>
              </w:rPr>
              <w:t>Project Management Professional (PMP)</w:t>
            </w:r>
          </w:p>
        </w:tc>
        <w:tc>
          <w:tcPr>
            <w:tcW w:w="985" w:type="dxa"/>
            <w:vAlign w:val="bottom"/>
          </w:tcPr>
          <w:p w14:paraId="67DDDE7C" w14:textId="5CAFAE9D"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36</w:t>
            </w:r>
          </w:p>
        </w:tc>
      </w:tr>
      <w:tr w:rsidR="00A2372E" w:rsidRPr="00521A8B" w14:paraId="325EAB35" w14:textId="77777777" w:rsidTr="00D2750A">
        <w:trPr>
          <w:trHeight w:val="202"/>
        </w:trPr>
        <w:tc>
          <w:tcPr>
            <w:tcW w:w="4405" w:type="dxa"/>
            <w:vAlign w:val="bottom"/>
          </w:tcPr>
          <w:p w14:paraId="24679F12" w14:textId="5ACAB418" w:rsidR="00A2372E" w:rsidRPr="00521A8B" w:rsidRDefault="00A2372E" w:rsidP="00A2372E">
            <w:pPr>
              <w:spacing w:line="240" w:lineRule="auto"/>
              <w:contextualSpacing/>
              <w:rPr>
                <w:rFonts w:asciiTheme="minorHAnsi" w:hAnsiTheme="minorHAnsi"/>
              </w:rPr>
            </w:pPr>
            <w:r w:rsidRPr="00521A8B">
              <w:rPr>
                <w:rFonts w:asciiTheme="minorHAnsi" w:hAnsiTheme="minorHAnsi"/>
              </w:rPr>
              <w:t>Security Clearance</w:t>
            </w:r>
          </w:p>
        </w:tc>
        <w:tc>
          <w:tcPr>
            <w:tcW w:w="1080" w:type="dxa"/>
            <w:vAlign w:val="bottom"/>
          </w:tcPr>
          <w:p w14:paraId="364E4783" w14:textId="2D6BEE9C"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237</w:t>
            </w:r>
          </w:p>
        </w:tc>
        <w:tc>
          <w:tcPr>
            <w:tcW w:w="3870" w:type="dxa"/>
            <w:vAlign w:val="bottom"/>
          </w:tcPr>
          <w:p w14:paraId="741A3B7D" w14:textId="20ADB41C" w:rsidR="00A2372E" w:rsidRPr="00521A8B" w:rsidRDefault="00A2372E" w:rsidP="00A2372E">
            <w:pPr>
              <w:spacing w:line="240" w:lineRule="auto"/>
              <w:contextualSpacing/>
              <w:rPr>
                <w:rFonts w:asciiTheme="minorHAnsi" w:hAnsiTheme="minorHAnsi"/>
              </w:rPr>
            </w:pPr>
            <w:r w:rsidRPr="00521A8B">
              <w:rPr>
                <w:rFonts w:asciiTheme="minorHAnsi" w:hAnsiTheme="minorHAnsi"/>
              </w:rPr>
              <w:t>Microsoft Certified Systems Engineer (Legacy)</w:t>
            </w:r>
          </w:p>
        </w:tc>
        <w:tc>
          <w:tcPr>
            <w:tcW w:w="985" w:type="dxa"/>
            <w:vAlign w:val="bottom"/>
          </w:tcPr>
          <w:p w14:paraId="2D690E84" w14:textId="42E35D0E"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35</w:t>
            </w:r>
          </w:p>
        </w:tc>
      </w:tr>
      <w:tr w:rsidR="00A2372E" w:rsidRPr="00521A8B" w14:paraId="63015EED" w14:textId="77777777" w:rsidTr="00D2750A">
        <w:trPr>
          <w:trHeight w:val="202"/>
        </w:trPr>
        <w:tc>
          <w:tcPr>
            <w:tcW w:w="4405" w:type="dxa"/>
            <w:vAlign w:val="bottom"/>
          </w:tcPr>
          <w:p w14:paraId="62EB06C7" w14:textId="2775B57C" w:rsidR="00A2372E" w:rsidRPr="00521A8B" w:rsidRDefault="00A2372E" w:rsidP="00A2372E">
            <w:pPr>
              <w:spacing w:line="240" w:lineRule="auto"/>
              <w:contextualSpacing/>
              <w:rPr>
                <w:rFonts w:asciiTheme="minorHAnsi" w:hAnsiTheme="minorHAnsi"/>
              </w:rPr>
            </w:pPr>
            <w:r w:rsidRPr="00521A8B">
              <w:rPr>
                <w:rFonts w:asciiTheme="minorHAnsi" w:hAnsiTheme="minorHAnsi"/>
              </w:rPr>
              <w:t>Microsoft Certified Solutions Associate (MCSA)</w:t>
            </w:r>
          </w:p>
        </w:tc>
        <w:tc>
          <w:tcPr>
            <w:tcW w:w="1080" w:type="dxa"/>
            <w:vAlign w:val="bottom"/>
          </w:tcPr>
          <w:p w14:paraId="6D6FFDDF" w14:textId="69C00FE4"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213</w:t>
            </w:r>
          </w:p>
        </w:tc>
        <w:tc>
          <w:tcPr>
            <w:tcW w:w="3870" w:type="dxa"/>
            <w:vAlign w:val="bottom"/>
          </w:tcPr>
          <w:p w14:paraId="7C6B3E55" w14:textId="082E805D" w:rsidR="00A2372E" w:rsidRPr="00521A8B" w:rsidRDefault="00A2372E" w:rsidP="00A2372E">
            <w:pPr>
              <w:spacing w:line="240" w:lineRule="auto"/>
              <w:contextualSpacing/>
              <w:rPr>
                <w:rFonts w:asciiTheme="minorHAnsi" w:hAnsiTheme="minorHAnsi"/>
              </w:rPr>
            </w:pPr>
            <w:r w:rsidRPr="00521A8B">
              <w:rPr>
                <w:rFonts w:asciiTheme="minorHAnsi" w:hAnsiTheme="minorHAnsi"/>
              </w:rPr>
              <w:t>CompTIA Linux+</w:t>
            </w:r>
          </w:p>
        </w:tc>
        <w:tc>
          <w:tcPr>
            <w:tcW w:w="985" w:type="dxa"/>
            <w:vAlign w:val="bottom"/>
          </w:tcPr>
          <w:p w14:paraId="3943397E" w14:textId="7AFF1DCA"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33</w:t>
            </w:r>
          </w:p>
        </w:tc>
      </w:tr>
      <w:tr w:rsidR="00A2372E" w:rsidRPr="00521A8B" w14:paraId="138E0924" w14:textId="77777777" w:rsidTr="00D2750A">
        <w:trPr>
          <w:trHeight w:val="202"/>
        </w:trPr>
        <w:tc>
          <w:tcPr>
            <w:tcW w:w="4405" w:type="dxa"/>
            <w:vAlign w:val="bottom"/>
          </w:tcPr>
          <w:p w14:paraId="3DD4D46F" w14:textId="2826BC74" w:rsidR="00A2372E" w:rsidRPr="00521A8B" w:rsidRDefault="00A2372E" w:rsidP="00A2372E">
            <w:pPr>
              <w:spacing w:line="240" w:lineRule="auto"/>
              <w:contextualSpacing/>
              <w:rPr>
                <w:rFonts w:asciiTheme="minorHAnsi" w:hAnsiTheme="minorHAnsi"/>
              </w:rPr>
            </w:pPr>
            <w:r w:rsidRPr="00521A8B">
              <w:rPr>
                <w:rFonts w:asciiTheme="minorHAnsi" w:hAnsiTheme="minorHAnsi"/>
              </w:rPr>
              <w:lastRenderedPageBreak/>
              <w:t>Microsoft Certified Solutions Expert (MCSE)</w:t>
            </w:r>
          </w:p>
        </w:tc>
        <w:tc>
          <w:tcPr>
            <w:tcW w:w="1080" w:type="dxa"/>
            <w:vAlign w:val="bottom"/>
          </w:tcPr>
          <w:p w14:paraId="28E67321" w14:textId="71188188"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206</w:t>
            </w:r>
          </w:p>
        </w:tc>
        <w:tc>
          <w:tcPr>
            <w:tcW w:w="3870" w:type="dxa"/>
            <w:vAlign w:val="bottom"/>
          </w:tcPr>
          <w:p w14:paraId="2BDB736F" w14:textId="542E44FA" w:rsidR="00A2372E" w:rsidRPr="00521A8B" w:rsidRDefault="00A2372E" w:rsidP="00A2372E">
            <w:pPr>
              <w:spacing w:line="240" w:lineRule="auto"/>
              <w:contextualSpacing/>
              <w:rPr>
                <w:rFonts w:asciiTheme="minorHAnsi" w:hAnsiTheme="minorHAnsi"/>
              </w:rPr>
            </w:pPr>
            <w:proofErr w:type="spellStart"/>
            <w:r w:rsidRPr="00521A8B">
              <w:rPr>
                <w:rFonts w:asciiTheme="minorHAnsi" w:hAnsiTheme="minorHAnsi"/>
              </w:rPr>
              <w:t>Mbe</w:t>
            </w:r>
            <w:proofErr w:type="spellEnd"/>
            <w:r w:rsidRPr="00521A8B">
              <w:rPr>
                <w:rFonts w:asciiTheme="minorHAnsi" w:hAnsiTheme="minorHAnsi"/>
              </w:rPr>
              <w:t xml:space="preserve"> Certified</w:t>
            </w:r>
          </w:p>
        </w:tc>
        <w:tc>
          <w:tcPr>
            <w:tcW w:w="985" w:type="dxa"/>
            <w:vAlign w:val="bottom"/>
          </w:tcPr>
          <w:p w14:paraId="1CE836E1" w14:textId="0E190D5B"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32</w:t>
            </w:r>
          </w:p>
        </w:tc>
      </w:tr>
      <w:tr w:rsidR="00A2372E" w:rsidRPr="00521A8B" w14:paraId="42B66EB8" w14:textId="77777777" w:rsidTr="00D2750A">
        <w:trPr>
          <w:trHeight w:val="202"/>
        </w:trPr>
        <w:tc>
          <w:tcPr>
            <w:tcW w:w="4405" w:type="dxa"/>
            <w:vAlign w:val="bottom"/>
          </w:tcPr>
          <w:p w14:paraId="449BA866" w14:textId="72220A10" w:rsidR="00A2372E" w:rsidRPr="00521A8B" w:rsidRDefault="00A2372E" w:rsidP="00A2372E">
            <w:pPr>
              <w:spacing w:line="240" w:lineRule="auto"/>
              <w:contextualSpacing/>
              <w:rPr>
                <w:rFonts w:asciiTheme="minorHAnsi" w:hAnsiTheme="minorHAnsi"/>
              </w:rPr>
            </w:pPr>
            <w:r w:rsidRPr="00521A8B">
              <w:rPr>
                <w:rFonts w:asciiTheme="minorHAnsi" w:hAnsiTheme="minorHAnsi"/>
              </w:rPr>
              <w:t>CompTIA Security+</w:t>
            </w:r>
          </w:p>
        </w:tc>
        <w:tc>
          <w:tcPr>
            <w:tcW w:w="1080" w:type="dxa"/>
            <w:vAlign w:val="bottom"/>
          </w:tcPr>
          <w:p w14:paraId="229826B3" w14:textId="1EE8F5E2"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149</w:t>
            </w:r>
          </w:p>
        </w:tc>
        <w:tc>
          <w:tcPr>
            <w:tcW w:w="3870" w:type="dxa"/>
            <w:vAlign w:val="bottom"/>
          </w:tcPr>
          <w:p w14:paraId="42116C1B" w14:textId="6A2DB27F" w:rsidR="00A2372E" w:rsidRPr="00521A8B" w:rsidRDefault="00A2372E" w:rsidP="00A2372E">
            <w:pPr>
              <w:spacing w:line="240" w:lineRule="auto"/>
              <w:contextualSpacing/>
              <w:rPr>
                <w:rFonts w:asciiTheme="minorHAnsi" w:hAnsiTheme="minorHAnsi"/>
              </w:rPr>
            </w:pPr>
            <w:r w:rsidRPr="00521A8B">
              <w:rPr>
                <w:rFonts w:asciiTheme="minorHAnsi" w:hAnsiTheme="minorHAnsi"/>
              </w:rPr>
              <w:t>Certified Salesforce Platform Developer</w:t>
            </w:r>
          </w:p>
        </w:tc>
        <w:tc>
          <w:tcPr>
            <w:tcW w:w="985" w:type="dxa"/>
            <w:vAlign w:val="bottom"/>
          </w:tcPr>
          <w:p w14:paraId="316D21CC" w14:textId="76259257"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31</w:t>
            </w:r>
          </w:p>
        </w:tc>
      </w:tr>
      <w:tr w:rsidR="00A2372E" w:rsidRPr="00521A8B" w14:paraId="2276DC3F" w14:textId="77777777" w:rsidTr="00D2750A">
        <w:trPr>
          <w:trHeight w:val="202"/>
        </w:trPr>
        <w:tc>
          <w:tcPr>
            <w:tcW w:w="4405" w:type="dxa"/>
            <w:vAlign w:val="bottom"/>
          </w:tcPr>
          <w:p w14:paraId="40C6858C" w14:textId="1A6C1C81" w:rsidR="00A2372E" w:rsidRPr="00521A8B" w:rsidRDefault="00A2372E" w:rsidP="00A2372E">
            <w:pPr>
              <w:spacing w:line="240" w:lineRule="auto"/>
              <w:contextualSpacing/>
              <w:rPr>
                <w:rFonts w:asciiTheme="minorHAnsi" w:hAnsiTheme="minorHAnsi"/>
              </w:rPr>
            </w:pPr>
            <w:r w:rsidRPr="00521A8B">
              <w:rPr>
                <w:rFonts w:asciiTheme="minorHAnsi" w:hAnsiTheme="minorHAnsi"/>
              </w:rPr>
              <w:t>Project Management Certification</w:t>
            </w:r>
          </w:p>
        </w:tc>
        <w:tc>
          <w:tcPr>
            <w:tcW w:w="1080" w:type="dxa"/>
            <w:vAlign w:val="bottom"/>
          </w:tcPr>
          <w:p w14:paraId="1AFE2447" w14:textId="408E2EF2"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133</w:t>
            </w:r>
          </w:p>
        </w:tc>
        <w:tc>
          <w:tcPr>
            <w:tcW w:w="3870" w:type="dxa"/>
            <w:vAlign w:val="bottom"/>
          </w:tcPr>
          <w:p w14:paraId="22C27829" w14:textId="29ABC897" w:rsidR="00A2372E" w:rsidRPr="00521A8B" w:rsidRDefault="00A2372E" w:rsidP="00A2372E">
            <w:pPr>
              <w:spacing w:line="240" w:lineRule="auto"/>
              <w:contextualSpacing/>
              <w:rPr>
                <w:rFonts w:asciiTheme="minorHAnsi" w:hAnsiTheme="minorHAnsi"/>
              </w:rPr>
            </w:pPr>
            <w:r w:rsidRPr="00521A8B">
              <w:rPr>
                <w:rFonts w:asciiTheme="minorHAnsi" w:hAnsiTheme="minorHAnsi"/>
              </w:rPr>
              <w:t>Certified Novell Administrator</w:t>
            </w:r>
          </w:p>
        </w:tc>
        <w:tc>
          <w:tcPr>
            <w:tcW w:w="985" w:type="dxa"/>
            <w:vAlign w:val="bottom"/>
          </w:tcPr>
          <w:p w14:paraId="1988717F" w14:textId="3E3B180E"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31</w:t>
            </w:r>
          </w:p>
        </w:tc>
      </w:tr>
      <w:tr w:rsidR="00A2372E" w:rsidRPr="00521A8B" w14:paraId="11B1392A" w14:textId="77777777" w:rsidTr="00D2750A">
        <w:trPr>
          <w:trHeight w:val="202"/>
        </w:trPr>
        <w:tc>
          <w:tcPr>
            <w:tcW w:w="4405" w:type="dxa"/>
            <w:vAlign w:val="bottom"/>
          </w:tcPr>
          <w:p w14:paraId="34D8B624" w14:textId="7C16AAB2" w:rsidR="00A2372E" w:rsidRPr="00521A8B" w:rsidRDefault="00A2372E" w:rsidP="00A2372E">
            <w:pPr>
              <w:spacing w:line="240" w:lineRule="auto"/>
              <w:contextualSpacing/>
              <w:rPr>
                <w:rFonts w:asciiTheme="minorHAnsi" w:hAnsiTheme="minorHAnsi"/>
              </w:rPr>
            </w:pPr>
            <w:r w:rsidRPr="00521A8B">
              <w:rPr>
                <w:rFonts w:asciiTheme="minorHAnsi" w:hAnsiTheme="minorHAnsi"/>
              </w:rPr>
              <w:t>Cisco Certified Network Professional (CCNP)</w:t>
            </w:r>
          </w:p>
        </w:tc>
        <w:tc>
          <w:tcPr>
            <w:tcW w:w="1080" w:type="dxa"/>
            <w:vAlign w:val="bottom"/>
          </w:tcPr>
          <w:p w14:paraId="78D047C9" w14:textId="0C9F7829"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101</w:t>
            </w:r>
          </w:p>
        </w:tc>
        <w:tc>
          <w:tcPr>
            <w:tcW w:w="3870" w:type="dxa"/>
            <w:vAlign w:val="bottom"/>
          </w:tcPr>
          <w:p w14:paraId="695EE503" w14:textId="5CD17C5B" w:rsidR="00A2372E" w:rsidRPr="00521A8B" w:rsidRDefault="00A2372E" w:rsidP="00A2372E">
            <w:pPr>
              <w:spacing w:line="240" w:lineRule="auto"/>
              <w:contextualSpacing/>
              <w:rPr>
                <w:rFonts w:asciiTheme="minorHAnsi" w:hAnsiTheme="minorHAnsi"/>
              </w:rPr>
            </w:pPr>
            <w:r w:rsidRPr="00521A8B">
              <w:rPr>
                <w:rFonts w:asciiTheme="minorHAnsi" w:hAnsiTheme="minorHAnsi"/>
              </w:rPr>
              <w:t>SAP Certification</w:t>
            </w:r>
          </w:p>
        </w:tc>
        <w:tc>
          <w:tcPr>
            <w:tcW w:w="985" w:type="dxa"/>
            <w:vAlign w:val="bottom"/>
          </w:tcPr>
          <w:p w14:paraId="78849767" w14:textId="6B9CA97D" w:rsidR="00A2372E" w:rsidRPr="00521A8B" w:rsidRDefault="00A2372E" w:rsidP="00A2372E">
            <w:pPr>
              <w:spacing w:line="240" w:lineRule="auto"/>
              <w:contextualSpacing/>
              <w:jc w:val="center"/>
              <w:rPr>
                <w:rFonts w:asciiTheme="minorHAnsi" w:hAnsiTheme="minorHAnsi"/>
              </w:rPr>
            </w:pPr>
            <w:r w:rsidRPr="00521A8B">
              <w:rPr>
                <w:rFonts w:asciiTheme="minorHAnsi" w:hAnsiTheme="minorHAnsi"/>
              </w:rPr>
              <w:t>30</w:t>
            </w:r>
          </w:p>
        </w:tc>
      </w:tr>
    </w:tbl>
    <w:p w14:paraId="72413DD0" w14:textId="77777777" w:rsidR="001C1787" w:rsidRPr="00521A8B" w:rsidRDefault="001C1787" w:rsidP="001C1787">
      <w:pPr>
        <w:pStyle w:val="NoSpacing"/>
        <w:rPr>
          <w:rFonts w:asciiTheme="minorHAnsi" w:hAnsiTheme="minorHAnsi"/>
          <w:i/>
          <w:sz w:val="20"/>
          <w:szCs w:val="20"/>
        </w:rPr>
      </w:pPr>
      <w:r w:rsidRPr="00521A8B">
        <w:rPr>
          <w:rFonts w:asciiTheme="minorHAnsi" w:hAnsiTheme="minorHAnsi"/>
          <w:i/>
          <w:sz w:val="20"/>
          <w:szCs w:val="20"/>
        </w:rPr>
        <w:t>Source: Burning Glass</w:t>
      </w:r>
    </w:p>
    <w:p w14:paraId="6B7D8D80" w14:textId="535F0FE9" w:rsidR="001C1787" w:rsidRPr="00E4781A" w:rsidRDefault="001C1787" w:rsidP="00E4781A">
      <w:pPr>
        <w:pStyle w:val="NoSpacing"/>
        <w:spacing w:before="240" w:after="60" w:line="240" w:lineRule="atLeast"/>
        <w:rPr>
          <w:rFonts w:asciiTheme="minorHAnsi" w:hAnsiTheme="minorHAnsi"/>
          <w:b/>
        </w:rPr>
      </w:pPr>
      <w:r w:rsidRPr="00E4781A">
        <w:rPr>
          <w:rFonts w:asciiTheme="minorHAnsi" w:hAnsiTheme="minorHAnsi"/>
          <w:b/>
        </w:rPr>
        <w:t xml:space="preserve">Table 11. Education Requirements for </w:t>
      </w:r>
      <w:r w:rsidR="00733ED6" w:rsidRPr="00E4781A">
        <w:rPr>
          <w:rFonts w:asciiTheme="minorHAnsi" w:hAnsiTheme="minorHAnsi"/>
          <w:b/>
          <w:bCs/>
        </w:rPr>
        <w:t>Management</w:t>
      </w:r>
      <w:r w:rsidR="00733ED6" w:rsidRPr="00E4781A">
        <w:rPr>
          <w:rFonts w:asciiTheme="minorHAnsi" w:hAnsiTheme="minorHAnsi"/>
        </w:rPr>
        <w:t xml:space="preserve"> </w:t>
      </w:r>
      <w:r w:rsidR="00733ED6" w:rsidRPr="00E4781A">
        <w:rPr>
          <w:rFonts w:asciiTheme="minorHAnsi" w:hAnsiTheme="minorHAnsi"/>
          <w:b/>
        </w:rPr>
        <w:t>Information Systems</w:t>
      </w:r>
      <w:r w:rsidR="001C0549" w:rsidRPr="00E4781A">
        <w:rPr>
          <w:rFonts w:asciiTheme="minorHAnsi" w:hAnsiTheme="minorHAnsi"/>
          <w:b/>
        </w:rPr>
        <w:t xml:space="preserve"> </w:t>
      </w:r>
      <w:r w:rsidRPr="00E4781A">
        <w:rPr>
          <w:rFonts w:asciiTheme="minorHAnsi" w:hAnsiTheme="minorHAnsi"/>
          <w:b/>
        </w:rPr>
        <w:t xml:space="preserve">Occupations in Bay Region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E4781A"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E4781A" w:rsidRDefault="002A15F0" w:rsidP="0075607E">
            <w:pPr>
              <w:spacing w:after="0" w:line="240" w:lineRule="auto"/>
              <w:rPr>
                <w:rFonts w:asciiTheme="minorHAnsi" w:eastAsia="Times New Roman" w:hAnsiTheme="minorHAnsi"/>
                <w:b/>
              </w:rPr>
            </w:pPr>
            <w:r w:rsidRPr="00E4781A">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E4781A" w:rsidRDefault="002A15F0" w:rsidP="0075607E">
            <w:pPr>
              <w:spacing w:after="0" w:line="240" w:lineRule="auto"/>
              <w:jc w:val="center"/>
              <w:rPr>
                <w:rFonts w:asciiTheme="minorHAnsi" w:eastAsia="Times New Roman" w:hAnsiTheme="minorHAnsi"/>
                <w:b/>
              </w:rPr>
            </w:pPr>
            <w:r w:rsidRPr="00E4781A">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E4781A" w:rsidRDefault="002A15F0" w:rsidP="0075607E">
            <w:pPr>
              <w:spacing w:after="0" w:line="240" w:lineRule="auto"/>
              <w:jc w:val="center"/>
              <w:rPr>
                <w:rFonts w:asciiTheme="minorHAnsi" w:eastAsia="Times New Roman" w:hAnsiTheme="minorHAnsi"/>
                <w:b/>
              </w:rPr>
            </w:pPr>
            <w:r w:rsidRPr="00E4781A">
              <w:rPr>
                <w:rFonts w:asciiTheme="minorHAnsi" w:eastAsia="Times New Roman" w:hAnsiTheme="minorHAnsi"/>
                <w:b/>
              </w:rPr>
              <w:t>Percent 12 Mos. Postings</w:t>
            </w:r>
          </w:p>
        </w:tc>
      </w:tr>
      <w:tr w:rsidR="00A2372E" w:rsidRPr="00E4781A" w14:paraId="039ABC2C" w14:textId="77777777" w:rsidTr="0075607E">
        <w:trPr>
          <w:trHeight w:val="202"/>
        </w:trPr>
        <w:tc>
          <w:tcPr>
            <w:tcW w:w="3237" w:type="dxa"/>
            <w:shd w:val="clear" w:color="auto" w:fill="auto"/>
            <w:noWrap/>
            <w:vAlign w:val="center"/>
          </w:tcPr>
          <w:p w14:paraId="7B9062CB" w14:textId="77777777" w:rsidR="00A2372E" w:rsidRPr="00E4781A" w:rsidRDefault="00A2372E" w:rsidP="00A2372E">
            <w:pPr>
              <w:spacing w:after="0" w:line="240" w:lineRule="auto"/>
              <w:rPr>
                <w:rFonts w:asciiTheme="minorHAnsi" w:eastAsia="Times New Roman" w:hAnsiTheme="minorHAnsi"/>
              </w:rPr>
            </w:pPr>
            <w:r w:rsidRPr="00E4781A">
              <w:rPr>
                <w:rFonts w:asciiTheme="minorHAnsi" w:eastAsia="Times New Roman" w:hAnsiTheme="minorHAnsi"/>
              </w:rPr>
              <w:t>High school or vocational training</w:t>
            </w:r>
          </w:p>
        </w:tc>
        <w:tc>
          <w:tcPr>
            <w:tcW w:w="2520" w:type="dxa"/>
            <w:vAlign w:val="bottom"/>
          </w:tcPr>
          <w:p w14:paraId="6D2AF7DC" w14:textId="57B5F626" w:rsidR="00A2372E" w:rsidRPr="00E4781A" w:rsidRDefault="00A2372E" w:rsidP="00A2372E">
            <w:pPr>
              <w:spacing w:after="0" w:line="240" w:lineRule="auto"/>
              <w:jc w:val="center"/>
              <w:rPr>
                <w:rFonts w:asciiTheme="minorHAnsi" w:eastAsia="Times New Roman" w:hAnsiTheme="minorHAnsi"/>
              </w:rPr>
            </w:pPr>
            <w:r w:rsidRPr="00E4781A">
              <w:rPr>
                <w:rFonts w:asciiTheme="minorHAnsi" w:hAnsiTheme="minorHAnsi"/>
              </w:rPr>
              <w:t>1,467</w:t>
            </w:r>
          </w:p>
        </w:tc>
        <w:tc>
          <w:tcPr>
            <w:tcW w:w="2520" w:type="dxa"/>
            <w:shd w:val="clear" w:color="auto" w:fill="auto"/>
            <w:noWrap/>
            <w:vAlign w:val="bottom"/>
          </w:tcPr>
          <w:p w14:paraId="2473A557" w14:textId="7AB106DD" w:rsidR="00A2372E" w:rsidRPr="00E4781A" w:rsidRDefault="00A2372E" w:rsidP="00A2372E">
            <w:pPr>
              <w:spacing w:after="0" w:line="240" w:lineRule="auto"/>
              <w:jc w:val="center"/>
              <w:rPr>
                <w:rFonts w:asciiTheme="minorHAnsi" w:eastAsia="Times New Roman" w:hAnsiTheme="minorHAnsi"/>
              </w:rPr>
            </w:pPr>
            <w:r w:rsidRPr="00E4781A">
              <w:rPr>
                <w:rFonts w:asciiTheme="minorHAnsi" w:hAnsiTheme="minorHAnsi"/>
              </w:rPr>
              <w:t>22%</w:t>
            </w:r>
          </w:p>
        </w:tc>
      </w:tr>
      <w:tr w:rsidR="00A2372E" w:rsidRPr="00E4781A" w14:paraId="70E50A36" w14:textId="77777777" w:rsidTr="0075607E">
        <w:trPr>
          <w:trHeight w:val="202"/>
        </w:trPr>
        <w:tc>
          <w:tcPr>
            <w:tcW w:w="3237" w:type="dxa"/>
            <w:shd w:val="clear" w:color="auto" w:fill="auto"/>
            <w:noWrap/>
            <w:vAlign w:val="center"/>
          </w:tcPr>
          <w:p w14:paraId="623194FC" w14:textId="77777777" w:rsidR="00A2372E" w:rsidRPr="00E4781A" w:rsidRDefault="00A2372E" w:rsidP="00A2372E">
            <w:pPr>
              <w:spacing w:after="0" w:line="240" w:lineRule="auto"/>
              <w:rPr>
                <w:rFonts w:asciiTheme="minorHAnsi" w:eastAsia="Times New Roman" w:hAnsiTheme="minorHAnsi"/>
              </w:rPr>
            </w:pPr>
            <w:r w:rsidRPr="00E4781A">
              <w:rPr>
                <w:rFonts w:asciiTheme="minorHAnsi" w:eastAsia="Times New Roman" w:hAnsiTheme="minorHAnsi"/>
              </w:rPr>
              <w:t>Associate Degree</w:t>
            </w:r>
          </w:p>
        </w:tc>
        <w:tc>
          <w:tcPr>
            <w:tcW w:w="2520" w:type="dxa"/>
            <w:vAlign w:val="bottom"/>
          </w:tcPr>
          <w:p w14:paraId="232D7FCF" w14:textId="74613E2C" w:rsidR="00A2372E" w:rsidRPr="00E4781A" w:rsidRDefault="00A2372E" w:rsidP="00A2372E">
            <w:pPr>
              <w:spacing w:after="0" w:line="240" w:lineRule="auto"/>
              <w:jc w:val="center"/>
              <w:rPr>
                <w:rFonts w:asciiTheme="minorHAnsi" w:eastAsia="Times New Roman" w:hAnsiTheme="minorHAnsi"/>
              </w:rPr>
            </w:pPr>
            <w:r w:rsidRPr="00E4781A">
              <w:rPr>
                <w:rFonts w:asciiTheme="minorHAnsi" w:hAnsiTheme="minorHAnsi"/>
              </w:rPr>
              <w:t>813</w:t>
            </w:r>
          </w:p>
        </w:tc>
        <w:tc>
          <w:tcPr>
            <w:tcW w:w="2520" w:type="dxa"/>
            <w:shd w:val="clear" w:color="auto" w:fill="auto"/>
            <w:noWrap/>
            <w:vAlign w:val="bottom"/>
          </w:tcPr>
          <w:p w14:paraId="238CF022" w14:textId="519B21C8" w:rsidR="00A2372E" w:rsidRPr="00E4781A" w:rsidRDefault="00A2372E" w:rsidP="00A2372E">
            <w:pPr>
              <w:spacing w:after="0" w:line="240" w:lineRule="auto"/>
              <w:jc w:val="center"/>
              <w:rPr>
                <w:rFonts w:asciiTheme="minorHAnsi" w:eastAsia="Times New Roman" w:hAnsiTheme="minorHAnsi"/>
              </w:rPr>
            </w:pPr>
            <w:r w:rsidRPr="00E4781A">
              <w:rPr>
                <w:rFonts w:asciiTheme="minorHAnsi" w:hAnsiTheme="minorHAnsi"/>
              </w:rPr>
              <w:t>12%</w:t>
            </w:r>
          </w:p>
        </w:tc>
      </w:tr>
      <w:tr w:rsidR="00A2372E" w:rsidRPr="00E4781A" w14:paraId="06468D69" w14:textId="77777777" w:rsidTr="0075607E">
        <w:trPr>
          <w:trHeight w:val="202"/>
        </w:trPr>
        <w:tc>
          <w:tcPr>
            <w:tcW w:w="3237" w:type="dxa"/>
            <w:shd w:val="clear" w:color="auto" w:fill="auto"/>
            <w:noWrap/>
            <w:vAlign w:val="center"/>
          </w:tcPr>
          <w:p w14:paraId="1DC5ACDC" w14:textId="77777777" w:rsidR="00A2372E" w:rsidRPr="00E4781A" w:rsidRDefault="00A2372E" w:rsidP="00A2372E">
            <w:pPr>
              <w:spacing w:after="0" w:line="240" w:lineRule="auto"/>
              <w:rPr>
                <w:rFonts w:asciiTheme="minorHAnsi" w:eastAsia="Times New Roman" w:hAnsiTheme="minorHAnsi"/>
              </w:rPr>
            </w:pPr>
            <w:r w:rsidRPr="00E4781A">
              <w:rPr>
                <w:rFonts w:asciiTheme="minorHAnsi" w:eastAsia="Times New Roman" w:hAnsiTheme="minorHAnsi"/>
              </w:rPr>
              <w:t>Bachelor’s Degree or Higher</w:t>
            </w:r>
          </w:p>
        </w:tc>
        <w:tc>
          <w:tcPr>
            <w:tcW w:w="2520" w:type="dxa"/>
            <w:vAlign w:val="bottom"/>
          </w:tcPr>
          <w:p w14:paraId="4385357C" w14:textId="476BE2FA" w:rsidR="00A2372E" w:rsidRPr="00E4781A" w:rsidRDefault="00A2372E" w:rsidP="00A2372E">
            <w:pPr>
              <w:spacing w:after="0" w:line="240" w:lineRule="auto"/>
              <w:jc w:val="center"/>
              <w:rPr>
                <w:rFonts w:asciiTheme="minorHAnsi" w:eastAsia="Times New Roman" w:hAnsiTheme="minorHAnsi"/>
              </w:rPr>
            </w:pPr>
            <w:r w:rsidRPr="00E4781A">
              <w:rPr>
                <w:rFonts w:asciiTheme="minorHAnsi" w:hAnsiTheme="minorHAnsi"/>
              </w:rPr>
              <w:t>4,091</w:t>
            </w:r>
          </w:p>
        </w:tc>
        <w:tc>
          <w:tcPr>
            <w:tcW w:w="2520" w:type="dxa"/>
            <w:shd w:val="clear" w:color="auto" w:fill="auto"/>
            <w:noWrap/>
            <w:vAlign w:val="bottom"/>
          </w:tcPr>
          <w:p w14:paraId="6861AD69" w14:textId="10EF6B30" w:rsidR="00A2372E" w:rsidRPr="00E4781A" w:rsidRDefault="00A2372E" w:rsidP="00A2372E">
            <w:pPr>
              <w:spacing w:after="0" w:line="240" w:lineRule="auto"/>
              <w:jc w:val="center"/>
              <w:rPr>
                <w:rFonts w:asciiTheme="minorHAnsi" w:eastAsia="Times New Roman" w:hAnsiTheme="minorHAnsi"/>
              </w:rPr>
            </w:pPr>
            <w:r w:rsidRPr="00E4781A">
              <w:rPr>
                <w:rFonts w:asciiTheme="minorHAnsi" w:hAnsiTheme="minorHAnsi"/>
              </w:rPr>
              <w:t>66%</w:t>
            </w:r>
          </w:p>
        </w:tc>
      </w:tr>
    </w:tbl>
    <w:p w14:paraId="63E98656" w14:textId="4F90C821" w:rsidR="001C1787" w:rsidRPr="00521A8B" w:rsidRDefault="001C1787" w:rsidP="002A15F0">
      <w:pPr>
        <w:rPr>
          <w:rFonts w:asciiTheme="minorHAnsi" w:hAnsiTheme="minorHAnsi"/>
          <w:i/>
          <w:sz w:val="20"/>
          <w:szCs w:val="20"/>
        </w:rPr>
      </w:pPr>
      <w:r w:rsidRPr="00521A8B">
        <w:rPr>
          <w:rFonts w:asciiTheme="minorHAnsi" w:hAnsiTheme="minorHAnsi"/>
          <w:i/>
          <w:sz w:val="20"/>
          <w:szCs w:val="20"/>
        </w:rPr>
        <w:t>Source: Burning Glass</w:t>
      </w:r>
    </w:p>
    <w:p w14:paraId="10D36D55" w14:textId="77777777" w:rsidR="001C1787" w:rsidRPr="00521A8B" w:rsidRDefault="001C1787" w:rsidP="00E427E9">
      <w:pPr>
        <w:pStyle w:val="Heading1"/>
        <w:spacing w:before="0"/>
        <w:rPr>
          <w:rFonts w:asciiTheme="minorHAnsi" w:hAnsiTheme="minorHAnsi"/>
        </w:rPr>
      </w:pPr>
      <w:r w:rsidRPr="00521A8B">
        <w:rPr>
          <w:rFonts w:asciiTheme="minorHAnsi" w:hAnsiTheme="minorHAnsi"/>
        </w:rPr>
        <w:t>Methodology</w:t>
      </w:r>
    </w:p>
    <w:p w14:paraId="1A16126C" w14:textId="77777777" w:rsidR="001C1787" w:rsidRPr="00521A8B" w:rsidRDefault="001C1787" w:rsidP="001C1787">
      <w:pPr>
        <w:spacing w:line="240" w:lineRule="auto"/>
        <w:rPr>
          <w:rFonts w:asciiTheme="minorHAnsi" w:hAnsiTheme="minorHAnsi"/>
        </w:rPr>
      </w:pPr>
      <w:r w:rsidRPr="00521A8B">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521A8B">
        <w:rPr>
          <w:rFonts w:asciiTheme="minorHAnsi" w:hAnsiTheme="minorHAnsi"/>
        </w:rPr>
        <w:t>Launchboard</w:t>
      </w:r>
      <w:proofErr w:type="spellEnd"/>
      <w:r w:rsidRPr="00521A8B">
        <w:rPr>
          <w:rFonts w:asciiTheme="minorHAnsi" w:hAnsiTheme="minorHAnsi"/>
        </w:rPr>
        <w:t xml:space="preserve"> and CCCCO Data Mart.</w:t>
      </w:r>
    </w:p>
    <w:p w14:paraId="5BCD8A15" w14:textId="77777777" w:rsidR="001C1787" w:rsidRPr="00521A8B" w:rsidRDefault="001C1787" w:rsidP="00E427E9">
      <w:pPr>
        <w:pStyle w:val="Heading1"/>
        <w:spacing w:before="0"/>
        <w:rPr>
          <w:rFonts w:asciiTheme="minorHAnsi" w:hAnsiTheme="minorHAnsi"/>
        </w:rPr>
      </w:pPr>
      <w:r w:rsidRPr="00521A8B">
        <w:rPr>
          <w:rFonts w:asciiTheme="minorHAnsi" w:hAnsiTheme="minorHAnsi"/>
        </w:rPr>
        <w:t>Sources</w:t>
      </w:r>
    </w:p>
    <w:p w14:paraId="77372117" w14:textId="77777777" w:rsidR="001C1787" w:rsidRPr="00521A8B" w:rsidRDefault="001C1787" w:rsidP="001C1787">
      <w:pPr>
        <w:spacing w:after="0" w:line="240" w:lineRule="auto"/>
        <w:rPr>
          <w:rFonts w:asciiTheme="minorHAnsi" w:hAnsiTheme="minorHAnsi"/>
        </w:rPr>
      </w:pPr>
      <w:r w:rsidRPr="00521A8B">
        <w:rPr>
          <w:rFonts w:asciiTheme="minorHAnsi" w:hAnsiTheme="minorHAnsi"/>
        </w:rPr>
        <w:t>O*Net Online</w:t>
      </w:r>
    </w:p>
    <w:p w14:paraId="18FD6AEA" w14:textId="77777777" w:rsidR="001C1787" w:rsidRPr="00521A8B" w:rsidRDefault="001C1787" w:rsidP="001C1787">
      <w:pPr>
        <w:spacing w:after="0" w:line="240" w:lineRule="auto"/>
        <w:rPr>
          <w:rFonts w:asciiTheme="minorHAnsi" w:hAnsiTheme="minorHAnsi"/>
        </w:rPr>
      </w:pPr>
      <w:r w:rsidRPr="00521A8B">
        <w:rPr>
          <w:rFonts w:asciiTheme="minorHAnsi" w:hAnsiTheme="minorHAnsi"/>
        </w:rPr>
        <w:t xml:space="preserve">Labor Insight/Jobs (Burning Glass) </w:t>
      </w:r>
    </w:p>
    <w:p w14:paraId="4CFB5AB7" w14:textId="77777777" w:rsidR="001C1787" w:rsidRPr="00521A8B" w:rsidRDefault="001C1787" w:rsidP="001C1787">
      <w:pPr>
        <w:spacing w:after="0" w:line="240" w:lineRule="auto"/>
        <w:rPr>
          <w:rFonts w:asciiTheme="minorHAnsi" w:hAnsiTheme="minorHAnsi"/>
        </w:rPr>
      </w:pPr>
      <w:r w:rsidRPr="00521A8B">
        <w:rPr>
          <w:rFonts w:asciiTheme="minorHAnsi" w:hAnsiTheme="minorHAnsi"/>
        </w:rPr>
        <w:t xml:space="preserve">Economic Modeling Specialists International (EMSI)  </w:t>
      </w:r>
    </w:p>
    <w:p w14:paraId="61D3F1CD" w14:textId="4C628580" w:rsidR="001C1787" w:rsidRPr="00521A8B" w:rsidRDefault="001C1787" w:rsidP="001C1787">
      <w:pPr>
        <w:spacing w:after="0" w:line="240" w:lineRule="auto"/>
        <w:rPr>
          <w:rFonts w:asciiTheme="minorHAnsi" w:hAnsiTheme="minorHAnsi"/>
        </w:rPr>
      </w:pPr>
      <w:r w:rsidRPr="00521A8B">
        <w:rPr>
          <w:rFonts w:asciiTheme="minorHAnsi" w:hAnsiTheme="minorHAnsi"/>
        </w:rPr>
        <w:t xml:space="preserve">CTE </w:t>
      </w:r>
      <w:proofErr w:type="spellStart"/>
      <w:r w:rsidRPr="00521A8B">
        <w:rPr>
          <w:rFonts w:asciiTheme="minorHAnsi" w:hAnsiTheme="minorHAnsi"/>
        </w:rPr>
        <w:t>LaunchBoard</w:t>
      </w:r>
      <w:proofErr w:type="spellEnd"/>
      <w:r w:rsidRPr="00521A8B">
        <w:rPr>
          <w:rFonts w:asciiTheme="minorHAnsi" w:hAnsiTheme="minorHAnsi"/>
        </w:rPr>
        <w:t xml:space="preserve"> </w:t>
      </w:r>
      <w:hyperlink r:id="rId9" w:history="1">
        <w:r w:rsidRPr="00521A8B">
          <w:rPr>
            <w:rFonts w:asciiTheme="minorHAnsi" w:hAnsiTheme="minorHAnsi"/>
          </w:rPr>
          <w:t>www.calpassplus.org/Launchboard/</w:t>
        </w:r>
      </w:hyperlink>
      <w:r w:rsidRPr="00521A8B">
        <w:rPr>
          <w:rFonts w:asciiTheme="minorHAnsi" w:hAnsiTheme="minorHAnsi"/>
        </w:rPr>
        <w:t xml:space="preserve"> </w:t>
      </w:r>
    </w:p>
    <w:p w14:paraId="1AF01EB7" w14:textId="77777777" w:rsidR="001C1787" w:rsidRPr="00521A8B" w:rsidRDefault="001C1787" w:rsidP="001C1787">
      <w:pPr>
        <w:spacing w:after="0" w:line="240" w:lineRule="auto"/>
        <w:rPr>
          <w:rFonts w:asciiTheme="minorHAnsi" w:hAnsiTheme="minorHAnsi"/>
        </w:rPr>
      </w:pPr>
      <w:r w:rsidRPr="00521A8B">
        <w:rPr>
          <w:rFonts w:asciiTheme="minorHAnsi" w:hAnsiTheme="minorHAnsi"/>
        </w:rPr>
        <w:t>Statewide CTE Outcomes Survey</w:t>
      </w:r>
    </w:p>
    <w:p w14:paraId="08D712C6" w14:textId="77777777" w:rsidR="001C1787" w:rsidRPr="00521A8B" w:rsidRDefault="001C1787" w:rsidP="001C1787">
      <w:pPr>
        <w:spacing w:after="0" w:line="240" w:lineRule="auto"/>
        <w:rPr>
          <w:rFonts w:asciiTheme="minorHAnsi" w:hAnsiTheme="minorHAnsi"/>
        </w:rPr>
      </w:pPr>
      <w:r w:rsidRPr="00521A8B">
        <w:rPr>
          <w:rFonts w:asciiTheme="minorHAnsi" w:hAnsiTheme="minorHAnsi"/>
        </w:rPr>
        <w:t>Employment Development Department Unemployment Insurance Dataset</w:t>
      </w:r>
    </w:p>
    <w:p w14:paraId="3DF7E390" w14:textId="77777777" w:rsidR="001C1787" w:rsidRPr="00521A8B" w:rsidRDefault="001C1787" w:rsidP="001C1787">
      <w:pPr>
        <w:spacing w:after="0" w:line="240" w:lineRule="auto"/>
        <w:rPr>
          <w:rFonts w:asciiTheme="minorHAnsi" w:hAnsiTheme="minorHAnsi"/>
        </w:rPr>
      </w:pPr>
      <w:r w:rsidRPr="00521A8B">
        <w:rPr>
          <w:rFonts w:asciiTheme="minorHAnsi" w:hAnsiTheme="minorHAnsi"/>
        </w:rPr>
        <w:t>Living Insight Center for Community Economic Development</w:t>
      </w:r>
    </w:p>
    <w:p w14:paraId="69E1D68A" w14:textId="77777777" w:rsidR="001C1787" w:rsidRPr="00521A8B" w:rsidRDefault="001C1787" w:rsidP="001C1787">
      <w:pPr>
        <w:spacing w:after="0" w:line="240" w:lineRule="auto"/>
        <w:rPr>
          <w:rFonts w:asciiTheme="minorHAnsi" w:hAnsiTheme="minorHAnsi"/>
        </w:rPr>
      </w:pPr>
      <w:r w:rsidRPr="00521A8B">
        <w:rPr>
          <w:rFonts w:asciiTheme="minorHAnsi" w:hAnsiTheme="minorHAnsi"/>
        </w:rPr>
        <w:t>Chancellor’s Office MIS system</w:t>
      </w:r>
    </w:p>
    <w:p w14:paraId="17F05410" w14:textId="77777777" w:rsidR="001C1787" w:rsidRPr="00521A8B" w:rsidRDefault="001C1787" w:rsidP="00E427E9">
      <w:pPr>
        <w:pStyle w:val="Heading1"/>
        <w:spacing w:before="120"/>
        <w:rPr>
          <w:rFonts w:asciiTheme="minorHAnsi" w:hAnsiTheme="minorHAnsi"/>
        </w:rPr>
      </w:pPr>
      <w:r w:rsidRPr="00521A8B">
        <w:rPr>
          <w:rFonts w:asciiTheme="minorHAnsi" w:hAnsiTheme="minorHAnsi"/>
        </w:rPr>
        <w:t>Contacts</w:t>
      </w:r>
    </w:p>
    <w:p w14:paraId="79D59AD0" w14:textId="77777777" w:rsidR="001C1787" w:rsidRPr="00521A8B" w:rsidRDefault="001C1787" w:rsidP="001C1787">
      <w:pPr>
        <w:spacing w:after="60" w:line="240" w:lineRule="auto"/>
        <w:rPr>
          <w:rFonts w:asciiTheme="minorHAnsi" w:hAnsiTheme="minorHAnsi"/>
        </w:rPr>
      </w:pPr>
      <w:r w:rsidRPr="00521A8B">
        <w:rPr>
          <w:rFonts w:asciiTheme="minorHAnsi" w:hAnsiTheme="minorHAnsi"/>
        </w:rPr>
        <w:t>For more information, please contact:</w:t>
      </w:r>
    </w:p>
    <w:p w14:paraId="12A115D3" w14:textId="7AA85A62" w:rsidR="001C1787" w:rsidRPr="00521A8B" w:rsidRDefault="00E07E8C" w:rsidP="001C1787">
      <w:pPr>
        <w:pStyle w:val="ListParagraph"/>
        <w:numPr>
          <w:ilvl w:val="0"/>
          <w:numId w:val="1"/>
        </w:numPr>
        <w:spacing w:after="120" w:line="240" w:lineRule="auto"/>
        <w:ind w:left="547"/>
        <w:rPr>
          <w:rFonts w:asciiTheme="minorHAnsi" w:hAnsiTheme="minorHAnsi"/>
        </w:rPr>
      </w:pPr>
      <w:r w:rsidRPr="00521A8B">
        <w:rPr>
          <w:rFonts w:asciiTheme="minorHAnsi" w:hAnsiTheme="minorHAnsi"/>
        </w:rPr>
        <w:t>Doreen O’Donovan</w:t>
      </w:r>
      <w:r w:rsidR="001F1244" w:rsidRPr="00521A8B">
        <w:rPr>
          <w:rFonts w:asciiTheme="minorHAnsi" w:hAnsiTheme="minorHAnsi"/>
        </w:rPr>
        <w:t xml:space="preserve">, </w:t>
      </w:r>
      <w:r w:rsidR="001C1787" w:rsidRPr="00521A8B">
        <w:rPr>
          <w:rFonts w:asciiTheme="minorHAnsi" w:hAnsiTheme="minorHAnsi"/>
        </w:rPr>
        <w:t>Research Analyst, for Bay Area Community College Consortium (BACCC) and Centers of Excellence (</w:t>
      </w:r>
      <w:proofErr w:type="spellStart"/>
      <w:r w:rsidR="001C1787" w:rsidRPr="00521A8B">
        <w:rPr>
          <w:rFonts w:asciiTheme="minorHAnsi" w:hAnsiTheme="minorHAnsi"/>
        </w:rPr>
        <w:t>CoE</w:t>
      </w:r>
      <w:proofErr w:type="spellEnd"/>
      <w:r w:rsidR="001C1787" w:rsidRPr="00521A8B">
        <w:rPr>
          <w:rFonts w:asciiTheme="minorHAnsi" w:hAnsiTheme="minorHAnsi"/>
        </w:rPr>
        <w:t xml:space="preserve">), </w:t>
      </w:r>
      <w:hyperlink r:id="rId10" w:history="1">
        <w:r w:rsidRPr="00521A8B">
          <w:rPr>
            <w:rStyle w:val="Hyperlink"/>
            <w:rFonts w:asciiTheme="minorHAnsi" w:hAnsiTheme="minorHAnsi"/>
            <w:color w:val="0070C0"/>
          </w:rPr>
          <w:t>doreen@baccc.net</w:t>
        </w:r>
      </w:hyperlink>
      <w:r w:rsidRPr="00521A8B">
        <w:rPr>
          <w:rFonts w:asciiTheme="minorHAnsi" w:hAnsiTheme="minorHAnsi"/>
        </w:rPr>
        <w:t xml:space="preserve"> or (831) 479-6481</w:t>
      </w:r>
    </w:p>
    <w:p w14:paraId="421E2051" w14:textId="27A06E78" w:rsidR="007D6D53" w:rsidRPr="00521A8B" w:rsidRDefault="001C1787" w:rsidP="005D3BE9">
      <w:pPr>
        <w:pStyle w:val="ListParagraph"/>
        <w:numPr>
          <w:ilvl w:val="0"/>
          <w:numId w:val="1"/>
        </w:numPr>
        <w:spacing w:before="120" w:after="120" w:line="240" w:lineRule="auto"/>
        <w:rPr>
          <w:rFonts w:asciiTheme="minorHAnsi" w:hAnsiTheme="minorHAnsi"/>
        </w:rPr>
      </w:pPr>
      <w:r w:rsidRPr="00521A8B">
        <w:rPr>
          <w:rFonts w:asciiTheme="minorHAnsi" w:hAnsiTheme="minorHAnsi"/>
        </w:rPr>
        <w:t xml:space="preserve">John </w:t>
      </w:r>
      <w:proofErr w:type="spellStart"/>
      <w:r w:rsidRPr="00521A8B">
        <w:rPr>
          <w:rFonts w:asciiTheme="minorHAnsi" w:hAnsiTheme="minorHAnsi"/>
        </w:rPr>
        <w:t>Carrese</w:t>
      </w:r>
      <w:proofErr w:type="spellEnd"/>
      <w:r w:rsidRPr="00521A8B">
        <w:rPr>
          <w:rFonts w:asciiTheme="minorHAnsi" w:hAnsiTheme="minorHAnsi"/>
        </w:rPr>
        <w:t xml:space="preserve">, Director, San Francisco Bay Center of Excellence for Labor Market Research, </w:t>
      </w:r>
      <w:hyperlink r:id="rId11" w:history="1">
        <w:r w:rsidRPr="00521A8B">
          <w:rPr>
            <w:rStyle w:val="Hyperlink"/>
            <w:rFonts w:asciiTheme="minorHAnsi" w:hAnsiTheme="minorHAnsi"/>
            <w:color w:val="0070C0"/>
          </w:rPr>
          <w:t>jcarrese@ccsf.edu</w:t>
        </w:r>
      </w:hyperlink>
      <w:r w:rsidRPr="00521A8B">
        <w:rPr>
          <w:rFonts w:asciiTheme="minorHAnsi" w:hAnsiTheme="minorHAnsi"/>
          <w:color w:val="0070C0"/>
        </w:rPr>
        <w:t xml:space="preserve"> </w:t>
      </w:r>
      <w:r w:rsidRPr="00521A8B">
        <w:rPr>
          <w:rFonts w:asciiTheme="minorHAnsi" w:hAnsiTheme="minorHAnsi"/>
          <w:color w:val="auto"/>
        </w:rPr>
        <w:t xml:space="preserve">or </w:t>
      </w:r>
      <w:r w:rsidR="005D3BE9" w:rsidRPr="00521A8B">
        <w:rPr>
          <w:rFonts w:asciiTheme="minorHAnsi" w:hAnsiTheme="minorHAnsi"/>
          <w:color w:val="auto"/>
        </w:rPr>
        <w:t>(415) 267-6544</w:t>
      </w:r>
    </w:p>
    <w:sectPr w:rsidR="007D6D53" w:rsidRPr="00521A8B"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603F4" w14:textId="77777777" w:rsidR="0023072A" w:rsidRDefault="0023072A" w:rsidP="00156651">
      <w:pPr>
        <w:spacing w:after="0" w:line="240" w:lineRule="auto"/>
      </w:pPr>
      <w:r>
        <w:separator/>
      </w:r>
    </w:p>
  </w:endnote>
  <w:endnote w:type="continuationSeparator" w:id="0">
    <w:p w14:paraId="5BE9E7A1" w14:textId="77777777" w:rsidR="0023072A" w:rsidRDefault="0023072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9A4CB6" w:rsidRDefault="009A4CB6" w:rsidP="00FA7E09">
    <w:pPr>
      <w:pStyle w:val="Footer"/>
      <w:tabs>
        <w:tab w:val="clear" w:pos="4680"/>
        <w:tab w:val="clear" w:pos="9360"/>
        <w:tab w:val="center" w:pos="6660"/>
        <w:tab w:val="right" w:pos="10080"/>
      </w:tabs>
      <w:rPr>
        <w:bCs/>
      </w:rPr>
    </w:pPr>
  </w:p>
  <w:p w14:paraId="784F6EC5" w14:textId="49CC6778" w:rsidR="009A4CB6" w:rsidRPr="00CA7C27" w:rsidRDefault="009A4CB6" w:rsidP="00F46329">
    <w:pPr>
      <w:tabs>
        <w:tab w:val="left" w:pos="8280"/>
        <w:tab w:val="left" w:pos="9000"/>
      </w:tabs>
      <w:spacing w:after="0"/>
      <w:rPr>
        <w:rFonts w:ascii="Calibri" w:eastAsia="Times New Roman" w:hAnsi="Calibri" w:cs="Calibri"/>
      </w:rPr>
    </w:pPr>
    <w:r>
      <w:t>Management Information Systems</w:t>
    </w:r>
    <w:r w:rsidRPr="00DD4850">
      <w:rPr>
        <w:rFonts w:asciiTheme="minorHAnsi" w:hAnsiTheme="minorHAnsi"/>
      </w:rPr>
      <w:t xml:space="preserve"> </w:t>
    </w:r>
    <w:r>
      <w:rPr>
        <w:bCs/>
      </w:rPr>
      <w:t xml:space="preserve">Occupations in 12 County Bay Region and in </w:t>
    </w:r>
    <w:r>
      <w:t>East Bay</w:t>
    </w:r>
    <w:r>
      <w:rPr>
        <w:rFonts w:asciiTheme="minorHAnsi" w:hAnsiTheme="minorHAnsi"/>
      </w:rPr>
      <w:t xml:space="preserve"> </w:t>
    </w:r>
    <w:r>
      <w:rPr>
        <w:bCs/>
      </w:rPr>
      <w:t>Sub-Region, 2020</w:t>
    </w:r>
    <w:r>
      <w:rPr>
        <w:bCs/>
      </w:rPr>
      <w:tab/>
    </w:r>
    <w:r w:rsidRPr="00F46329">
      <w:rPr>
        <w:bCs/>
      </w:rPr>
      <w:t xml:space="preserve">Page </w:t>
    </w:r>
    <w:r w:rsidRPr="00F46329">
      <w:rPr>
        <w:b/>
        <w:bCs/>
      </w:rPr>
      <w:fldChar w:fldCharType="begin"/>
    </w:r>
    <w:r w:rsidRPr="00F46329">
      <w:rPr>
        <w:b/>
        <w:bCs/>
      </w:rPr>
      <w:instrText xml:space="preserve"> PAGE  \* Arabic  \* MERGEFORMAT </w:instrText>
    </w:r>
    <w:r w:rsidRPr="00F46329">
      <w:rPr>
        <w:b/>
        <w:bCs/>
      </w:rPr>
      <w:fldChar w:fldCharType="separate"/>
    </w:r>
    <w:r w:rsidR="00BC788B">
      <w:rPr>
        <w:b/>
        <w:bCs/>
        <w:noProof/>
      </w:rPr>
      <w:t>1</w:t>
    </w:r>
    <w:r w:rsidRPr="00F46329">
      <w:rPr>
        <w:b/>
        <w:bCs/>
      </w:rPr>
      <w:fldChar w:fldCharType="end"/>
    </w:r>
    <w:r w:rsidRPr="00F46329">
      <w:rPr>
        <w:bCs/>
      </w:rPr>
      <w:t xml:space="preserve"> of </w:t>
    </w:r>
    <w:r w:rsidRPr="00F46329">
      <w:rPr>
        <w:b/>
        <w:bCs/>
      </w:rPr>
      <w:fldChar w:fldCharType="begin"/>
    </w:r>
    <w:r w:rsidRPr="00F46329">
      <w:rPr>
        <w:b/>
        <w:bCs/>
      </w:rPr>
      <w:instrText xml:space="preserve"> NUMPAGES  \* Arabic  \* MERGEFORMAT </w:instrText>
    </w:r>
    <w:r w:rsidRPr="00F46329">
      <w:rPr>
        <w:b/>
        <w:bCs/>
      </w:rPr>
      <w:fldChar w:fldCharType="separate"/>
    </w:r>
    <w:r w:rsidR="00BC788B">
      <w:rPr>
        <w:b/>
        <w:bCs/>
        <w:noProof/>
      </w:rPr>
      <w:t>6</w:t>
    </w:r>
    <w:r w:rsidRPr="00F46329">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634A6" w14:textId="77777777" w:rsidR="0023072A" w:rsidRDefault="0023072A" w:rsidP="00156651">
      <w:pPr>
        <w:spacing w:after="0" w:line="240" w:lineRule="auto"/>
      </w:pPr>
      <w:r>
        <w:separator/>
      </w:r>
    </w:p>
  </w:footnote>
  <w:footnote w:type="continuationSeparator" w:id="0">
    <w:p w14:paraId="7858B1B6" w14:textId="77777777" w:rsidR="0023072A" w:rsidRDefault="0023072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072A"/>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45921"/>
    <w:rsid w:val="00350196"/>
    <w:rsid w:val="00351170"/>
    <w:rsid w:val="003518A2"/>
    <w:rsid w:val="00354BCE"/>
    <w:rsid w:val="00355546"/>
    <w:rsid w:val="00357840"/>
    <w:rsid w:val="003614A3"/>
    <w:rsid w:val="00361819"/>
    <w:rsid w:val="00362A19"/>
    <w:rsid w:val="00364202"/>
    <w:rsid w:val="00364CE5"/>
    <w:rsid w:val="003655E5"/>
    <w:rsid w:val="00366B2B"/>
    <w:rsid w:val="0036760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168"/>
    <w:rsid w:val="004A3B53"/>
    <w:rsid w:val="004A4F14"/>
    <w:rsid w:val="004A6F95"/>
    <w:rsid w:val="004A7CBA"/>
    <w:rsid w:val="004A7FEE"/>
    <w:rsid w:val="004B2CA0"/>
    <w:rsid w:val="004B329A"/>
    <w:rsid w:val="004B379C"/>
    <w:rsid w:val="004B565B"/>
    <w:rsid w:val="004C05BE"/>
    <w:rsid w:val="004C31BC"/>
    <w:rsid w:val="004C378D"/>
    <w:rsid w:val="004C5C32"/>
    <w:rsid w:val="004C5FD6"/>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3232"/>
    <w:rsid w:val="00514262"/>
    <w:rsid w:val="00515348"/>
    <w:rsid w:val="00515BBE"/>
    <w:rsid w:val="005163D8"/>
    <w:rsid w:val="00516A6D"/>
    <w:rsid w:val="00520E40"/>
    <w:rsid w:val="00520FCD"/>
    <w:rsid w:val="00521A8B"/>
    <w:rsid w:val="00526EE8"/>
    <w:rsid w:val="0053072F"/>
    <w:rsid w:val="00531EB7"/>
    <w:rsid w:val="00534C3B"/>
    <w:rsid w:val="0053512C"/>
    <w:rsid w:val="00536CBC"/>
    <w:rsid w:val="00543CB8"/>
    <w:rsid w:val="00545C86"/>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3ED6"/>
    <w:rsid w:val="007347F4"/>
    <w:rsid w:val="0073484B"/>
    <w:rsid w:val="00735450"/>
    <w:rsid w:val="007373F3"/>
    <w:rsid w:val="00740D9C"/>
    <w:rsid w:val="007418F7"/>
    <w:rsid w:val="00742583"/>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A4CB6"/>
    <w:rsid w:val="009B1BD3"/>
    <w:rsid w:val="009B26D2"/>
    <w:rsid w:val="009B3B2A"/>
    <w:rsid w:val="009B604B"/>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372E"/>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5C9"/>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C788B"/>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7F3"/>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4781A"/>
    <w:rsid w:val="00E50458"/>
    <w:rsid w:val="00E524FE"/>
    <w:rsid w:val="00E52AF8"/>
    <w:rsid w:val="00E52B79"/>
    <w:rsid w:val="00E56919"/>
    <w:rsid w:val="00E60D39"/>
    <w:rsid w:val="00E663B2"/>
    <w:rsid w:val="00E7064A"/>
    <w:rsid w:val="00E7152E"/>
    <w:rsid w:val="00E71EDA"/>
    <w:rsid w:val="00E75784"/>
    <w:rsid w:val="00E82438"/>
    <w:rsid w:val="00E8320F"/>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BB3"/>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4090"/>
    <w:rsid w:val="00F45576"/>
    <w:rsid w:val="00F46329"/>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14041409">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11759886">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1895223">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994A-C095-BB4A-9FEB-055CFE52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2128</Words>
  <Characters>12135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2020-10-13T20:11:00Z</dcterms:created>
  <dcterms:modified xsi:type="dcterms:W3CDTF">2020-10-13T20:37:00Z</dcterms:modified>
</cp:coreProperties>
</file>